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Grilledutableau"/>
        <w:tblW w:w="14283" w:type="dxa"/>
        <w:tblLook w:val="04A0" w:firstRow="1" w:lastRow="0" w:firstColumn="1" w:lastColumn="0" w:noHBand="0" w:noVBand="1"/>
      </w:tblPr>
      <w:tblGrid>
        <w:gridCol w:w="4219"/>
        <w:gridCol w:w="5670"/>
        <w:gridCol w:w="4394"/>
      </w:tblGrid>
      <w:tr w:rsidR="00820A0C" w:rsidRPr="00820A0C" w14:paraId="688BEB73" w14:textId="77777777" w:rsidTr="002D08A9">
        <w:tc>
          <w:tcPr>
            <w:tcW w:w="4219" w:type="dxa"/>
          </w:tcPr>
          <w:p w14:paraId="7AF3117A" w14:textId="541635EB" w:rsidR="00820A0C" w:rsidRPr="00767BA3" w:rsidRDefault="00D27F81" w:rsidP="00D27F81">
            <w:pPr>
              <w:bidi/>
              <w:rPr>
                <w:bCs/>
                <w:sz w:val="24"/>
                <w:szCs w:val="24"/>
                <w:lang w:val="en-US"/>
              </w:rPr>
            </w:pPr>
            <w:bookmarkStart w:id="0" w:name="_Hlk168058268"/>
            <w:r w:rsidRPr="00767BA3">
              <w:rPr>
                <w:bCs/>
                <w:sz w:val="24"/>
                <w:szCs w:val="24"/>
                <w:lang w:val="en-US"/>
              </w:rPr>
              <w:t xml:space="preserve">16 </w:t>
            </w:r>
            <w:r w:rsidRPr="00767BA3">
              <w:rPr>
                <w:rFonts w:cs="Arial"/>
                <w:bCs/>
                <w:sz w:val="24"/>
                <w:szCs w:val="24"/>
                <w:rtl/>
                <w:lang w:val="en-US"/>
              </w:rPr>
              <w:t>خطوة لإنشاء مرصد للأراضي الرطبة</w:t>
            </w:r>
          </w:p>
        </w:tc>
        <w:tc>
          <w:tcPr>
            <w:tcW w:w="5670" w:type="dxa"/>
          </w:tcPr>
          <w:p w14:paraId="59F26E54" w14:textId="10426A36" w:rsidR="00820A0C" w:rsidRPr="00767BA3" w:rsidRDefault="00D27F81" w:rsidP="00D27F81">
            <w:pPr>
              <w:bidi/>
              <w:rPr>
                <w:bCs/>
                <w:sz w:val="24"/>
                <w:szCs w:val="24"/>
              </w:rPr>
            </w:pPr>
            <w:r w:rsidRPr="00767BA3">
              <w:rPr>
                <w:rFonts w:cs="Arial"/>
                <w:bCs/>
                <w:sz w:val="24"/>
                <w:szCs w:val="24"/>
                <w:rtl/>
                <w:lang w:val="en-US"/>
              </w:rPr>
              <w:t>مثال: مرصد الأراضي الرطبة في البحر الأبيض المتوسط</w:t>
            </w:r>
          </w:p>
        </w:tc>
        <w:tc>
          <w:tcPr>
            <w:tcW w:w="4394" w:type="dxa"/>
          </w:tcPr>
          <w:p w14:paraId="447F73D7" w14:textId="10F485CF" w:rsidR="00820A0C" w:rsidRPr="00767BA3" w:rsidRDefault="00D27F81" w:rsidP="001C436C">
            <w:pPr>
              <w:rPr>
                <w:bCs/>
                <w:sz w:val="24"/>
                <w:szCs w:val="24"/>
                <w:lang w:val="en-US"/>
              </w:rPr>
            </w:pPr>
            <w:r w:rsidRPr="00767BA3">
              <w:rPr>
                <w:rFonts w:cs="Arial"/>
                <w:bCs/>
                <w:sz w:val="24"/>
                <w:szCs w:val="24"/>
                <w:rtl/>
                <w:lang w:val="en-US"/>
              </w:rPr>
              <w:t>ملاحظات</w:t>
            </w:r>
          </w:p>
        </w:tc>
      </w:tr>
      <w:tr w:rsidR="00820A0C" w:rsidRPr="00D27F81" w14:paraId="1B4C1316" w14:textId="77777777" w:rsidTr="002D08A9">
        <w:tc>
          <w:tcPr>
            <w:tcW w:w="4219" w:type="dxa"/>
          </w:tcPr>
          <w:p w14:paraId="5AD48DA4" w14:textId="77BA9C52" w:rsidR="00820A0C" w:rsidRPr="009A21DD" w:rsidRDefault="00D27F81" w:rsidP="00D27F81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bidi/>
              <w:adjustRightInd w:val="0"/>
              <w:rPr>
                <w:rFonts w:ascii="Helvetica-Oblique" w:hAnsi="Helvetica-Oblique" w:cs="Helvetica-Oblique"/>
                <w:i/>
                <w:iCs/>
                <w:lang w:val="en-US"/>
              </w:rPr>
            </w:pPr>
            <w:r w:rsidRPr="00D27F81">
              <w:rPr>
                <w:rFonts w:ascii="Helvetica-Oblique" w:hAnsi="Helvetica-Oblique" w:cs="Times New Roman"/>
                <w:i/>
                <w:iCs/>
                <w:rtl/>
                <w:lang w:val="en-US"/>
              </w:rPr>
              <w:t>إعطاء التفويض / السلطة لمنظمة (أو اتحاد)</w:t>
            </w:r>
          </w:p>
        </w:tc>
        <w:tc>
          <w:tcPr>
            <w:tcW w:w="5670" w:type="dxa"/>
          </w:tcPr>
          <w:p w14:paraId="787CEA68" w14:textId="6D06BCE7" w:rsidR="00820A0C" w:rsidRPr="00D27F81" w:rsidRDefault="00D27F81" w:rsidP="00D27F81">
            <w:pPr>
              <w:pStyle w:val="Paragraphedeliste"/>
              <w:numPr>
                <w:ilvl w:val="0"/>
                <w:numId w:val="7"/>
              </w:numPr>
              <w:bidi/>
            </w:pPr>
            <w:r w:rsidRPr="00D27F81">
              <w:rPr>
                <w:rFonts w:cs="Arial"/>
                <w:rtl/>
                <w:lang w:val="en-US"/>
              </w:rPr>
              <w:t>من مبادرة</w:t>
            </w:r>
            <w:r w:rsidRPr="00D27F81">
              <w:rPr>
                <w:lang w:val="en-US"/>
              </w:rPr>
              <w:t xml:space="preserve"> </w:t>
            </w:r>
            <w:proofErr w:type="spellStart"/>
            <w:r w:rsidRPr="00D27F81">
              <w:rPr>
                <w:lang w:val="en-US"/>
              </w:rPr>
              <w:t>MedWet</w:t>
            </w:r>
            <w:proofErr w:type="spellEnd"/>
            <w:r w:rsidRPr="00D27F81">
              <w:rPr>
                <w:rFonts w:cs="Arial"/>
                <w:rtl/>
                <w:lang w:val="en-US"/>
              </w:rPr>
              <w:t>، التي أوكلت إلى</w:t>
            </w:r>
            <w:r w:rsidRPr="00D27F81">
              <w:rPr>
                <w:lang w:val="en-US"/>
              </w:rPr>
              <w:t xml:space="preserve"> </w:t>
            </w:r>
            <w:proofErr w:type="spellStart"/>
            <w:r w:rsidRPr="00D27F81">
              <w:rPr>
                <w:lang w:val="en-US"/>
              </w:rPr>
              <w:t>TdV</w:t>
            </w:r>
            <w:proofErr w:type="spellEnd"/>
            <w:r w:rsidRPr="00D27F81">
              <w:rPr>
                <w:lang w:val="en-US"/>
              </w:rPr>
              <w:t xml:space="preserve"> </w:t>
            </w:r>
            <w:r w:rsidRPr="00D27F81">
              <w:rPr>
                <w:rFonts w:cs="Arial"/>
                <w:rtl/>
                <w:lang w:val="en-US"/>
              </w:rPr>
              <w:t>مهمة تطويرها كخدمة لأعضائها الـ 27</w:t>
            </w:r>
          </w:p>
        </w:tc>
        <w:tc>
          <w:tcPr>
            <w:tcW w:w="4394" w:type="dxa"/>
          </w:tcPr>
          <w:p w14:paraId="6B399668" w14:textId="197B5808" w:rsidR="00820A0C" w:rsidRPr="001444E9" w:rsidRDefault="00D27F81" w:rsidP="00D27F81">
            <w:pPr>
              <w:pStyle w:val="Commentaire"/>
              <w:jc w:val="right"/>
              <w:rPr>
                <w:lang w:val="en-US"/>
              </w:rPr>
            </w:pPr>
            <w:r w:rsidRPr="00D27F81">
              <w:rPr>
                <w:rFonts w:cs="Arial"/>
                <w:rtl/>
                <w:lang w:val="en-US"/>
              </w:rPr>
              <w:t>من أجل جمع الدعم من الجهات الفاعلة المحلية لفكرة المرصد، قبل تحديد أي شيء؛ فإن هذا يزيد من فرصك في العثور على الدعم (المال/القوى العاملة) ومنظمة مضيفة راغبة وطويلة الأمد</w:t>
            </w:r>
            <w:r w:rsidRPr="00D27F81">
              <w:rPr>
                <w:lang w:val="en-US"/>
              </w:rPr>
              <w:t>.</w:t>
            </w:r>
          </w:p>
        </w:tc>
      </w:tr>
      <w:tr w:rsidR="00820A0C" w:rsidRPr="00D27F81" w14:paraId="5BD6FCE8" w14:textId="77777777" w:rsidTr="002D08A9">
        <w:tc>
          <w:tcPr>
            <w:tcW w:w="4219" w:type="dxa"/>
          </w:tcPr>
          <w:p w14:paraId="5084FDD8" w14:textId="4D0BFB16" w:rsidR="00820A0C" w:rsidRPr="000F693A" w:rsidRDefault="00D27F81" w:rsidP="00D27F81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bidi/>
              <w:adjustRightInd w:val="0"/>
              <w:rPr>
                <w:rFonts w:ascii="Helvetica-Oblique" w:hAnsi="Helvetica-Oblique" w:cs="Helvetica-Oblique"/>
                <w:i/>
                <w:iCs/>
                <w:lang w:val="en-US"/>
              </w:rPr>
            </w:pPr>
            <w:r w:rsidRPr="00D27F81">
              <w:rPr>
                <w:rFonts w:ascii="Helvetica-Oblique" w:hAnsi="Helvetica-Oblique" w:cs="Times New Roman"/>
                <w:i/>
                <w:iCs/>
                <w:rtl/>
                <w:lang w:val="en-US"/>
              </w:rPr>
              <w:t>تحديد محيط المرصد: سواء من الناحية الموضوعية (الأراضي الرطبة فقط؟ التنوع البيولوجي؟ البيئة؟)، والجغرافية</w:t>
            </w:r>
          </w:p>
        </w:tc>
        <w:tc>
          <w:tcPr>
            <w:tcW w:w="5670" w:type="dxa"/>
          </w:tcPr>
          <w:p w14:paraId="1DA969AF" w14:textId="77777777" w:rsidR="00D27F81" w:rsidRPr="00D27F81" w:rsidRDefault="00D27F81" w:rsidP="00D27F81">
            <w:pPr>
              <w:pStyle w:val="Paragraphedeliste"/>
              <w:numPr>
                <w:ilvl w:val="0"/>
                <w:numId w:val="7"/>
              </w:numPr>
              <w:bidi/>
              <w:rPr>
                <w:lang w:val="en-US"/>
              </w:rPr>
            </w:pPr>
            <w:r w:rsidRPr="00D27F81">
              <w:rPr>
                <w:lang w:val="en-US"/>
              </w:rPr>
              <w:t xml:space="preserve">- </w:t>
            </w:r>
            <w:r w:rsidRPr="00D27F81">
              <w:rPr>
                <w:rFonts w:cs="Arial"/>
                <w:rtl/>
                <w:lang w:val="en-US"/>
              </w:rPr>
              <w:t xml:space="preserve">الأراضي الرطبة بمفهوم </w:t>
            </w:r>
            <w:proofErr w:type="spellStart"/>
            <w:r w:rsidRPr="00D27F81">
              <w:rPr>
                <w:rFonts w:cs="Arial"/>
                <w:rtl/>
                <w:lang w:val="en-US"/>
              </w:rPr>
              <w:t>رامسار</w:t>
            </w:r>
            <w:proofErr w:type="spellEnd"/>
          </w:p>
          <w:p w14:paraId="56BD3B35" w14:textId="07481EF1" w:rsidR="00820A0C" w:rsidRPr="00D27F81" w:rsidRDefault="00D27F81" w:rsidP="00D27F81">
            <w:pPr>
              <w:pStyle w:val="Paragraphedeliste"/>
              <w:numPr>
                <w:ilvl w:val="0"/>
                <w:numId w:val="7"/>
              </w:numPr>
              <w:bidi/>
            </w:pPr>
            <w:r w:rsidRPr="00D27F81">
              <w:rPr>
                <w:lang w:val="en-US"/>
              </w:rPr>
              <w:t xml:space="preserve">- 27 </w:t>
            </w:r>
            <w:r w:rsidRPr="00D27F81">
              <w:rPr>
                <w:rFonts w:cs="Arial"/>
                <w:rtl/>
                <w:lang w:val="en-US"/>
              </w:rPr>
              <w:t>دولة من دول حوض البحر الأبيض المتوسط، أجزاؤها المتوسطية وغير المتوسطية على حد سواء</w:t>
            </w:r>
          </w:p>
        </w:tc>
        <w:tc>
          <w:tcPr>
            <w:tcW w:w="4394" w:type="dxa"/>
          </w:tcPr>
          <w:p w14:paraId="349539CB" w14:textId="0396B136" w:rsidR="00820A0C" w:rsidRPr="00D27F81" w:rsidRDefault="00D27F81" w:rsidP="00D27F81">
            <w:pPr>
              <w:bidi/>
            </w:pPr>
            <w:r w:rsidRPr="00D27F81">
              <w:rPr>
                <w:rFonts w:cs="Arial"/>
                <w:rtl/>
                <w:lang w:val="en-US"/>
              </w:rPr>
              <w:t xml:space="preserve">من المرجح أن يتم تحديد ذلك من خلال التفويض (السياسي) للمنظمة (أو </w:t>
            </w:r>
            <w:proofErr w:type="spellStart"/>
            <w:r w:rsidRPr="00D27F81">
              <w:rPr>
                <w:rFonts w:cs="Arial"/>
                <w:rtl/>
                <w:lang w:val="en-US"/>
              </w:rPr>
              <w:t>الكونسورتيوم</w:t>
            </w:r>
            <w:proofErr w:type="spellEnd"/>
            <w:r w:rsidRPr="00D27F81">
              <w:rPr>
                <w:rFonts w:cs="Arial"/>
                <w:rtl/>
                <w:lang w:val="en-US"/>
              </w:rPr>
              <w:t>)</w:t>
            </w:r>
          </w:p>
        </w:tc>
      </w:tr>
      <w:tr w:rsidR="00820A0C" w:rsidRPr="00D27F81" w14:paraId="7CFA9818" w14:textId="77777777" w:rsidTr="002D08A9">
        <w:tc>
          <w:tcPr>
            <w:tcW w:w="4219" w:type="dxa"/>
          </w:tcPr>
          <w:p w14:paraId="6710DD41" w14:textId="39F0F14F" w:rsidR="00820A0C" w:rsidRPr="00D27F81" w:rsidRDefault="00D27F81" w:rsidP="00D27F81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bidi/>
              <w:adjustRightInd w:val="0"/>
              <w:rPr>
                <w:rFonts w:ascii="Calibri,Italic" w:hAnsi="Calibri,Italic" w:cs="Calibri,Italic"/>
                <w:i/>
                <w:iCs/>
              </w:rPr>
            </w:pPr>
            <w:r w:rsidRPr="00D27F81">
              <w:rPr>
                <w:rFonts w:ascii="Calibri,Italic" w:hAnsi="Calibri,Italic" w:cs="Times New Roman"/>
                <w:i/>
                <w:iCs/>
                <w:rtl/>
                <w:lang w:val="en-US"/>
              </w:rPr>
              <w:t>تحديد الأهداف والغايات (أي المستخدمين النهائيين للنتائج)</w:t>
            </w:r>
          </w:p>
          <w:p w14:paraId="0D0506D2" w14:textId="77777777" w:rsidR="00820A0C" w:rsidRPr="002F2E0E" w:rsidRDefault="00820A0C" w:rsidP="000F693A">
            <w:pPr>
              <w:ind w:left="284" w:hanging="229"/>
              <w:rPr>
                <w:lang w:val="en-US"/>
              </w:rPr>
            </w:pPr>
          </w:p>
        </w:tc>
        <w:tc>
          <w:tcPr>
            <w:tcW w:w="5670" w:type="dxa"/>
          </w:tcPr>
          <w:p w14:paraId="10F108E7" w14:textId="77777777" w:rsidR="00D27F81" w:rsidRPr="00D27F81" w:rsidRDefault="00D27F81" w:rsidP="00D27F81">
            <w:pPr>
              <w:bidi/>
              <w:rPr>
                <w:b/>
                <w:bCs/>
                <w:lang w:val="en-US"/>
              </w:rPr>
            </w:pPr>
            <w:r w:rsidRPr="00D27F81">
              <w:rPr>
                <w:rFonts w:cs="Arial"/>
                <w:b/>
                <w:bCs/>
                <w:rtl/>
                <w:lang w:val="en-US"/>
              </w:rPr>
              <w:t>الأهداف</w:t>
            </w:r>
            <w:r w:rsidRPr="00D27F81">
              <w:rPr>
                <w:b/>
                <w:bCs/>
                <w:lang w:val="en-US"/>
              </w:rPr>
              <w:t>:</w:t>
            </w:r>
          </w:p>
          <w:p w14:paraId="09EF2E9C" w14:textId="77777777" w:rsidR="00D27F81" w:rsidRPr="00D27F81" w:rsidRDefault="00D27F81" w:rsidP="00D27F81">
            <w:pPr>
              <w:bidi/>
              <w:rPr>
                <w:lang w:val="en-US"/>
              </w:rPr>
            </w:pPr>
            <w:r w:rsidRPr="00D27F81">
              <w:rPr>
                <w:b/>
                <w:bCs/>
                <w:lang w:val="en-US"/>
              </w:rPr>
              <w:t xml:space="preserve">- </w:t>
            </w:r>
            <w:r w:rsidRPr="00D27F81">
              <w:rPr>
                <w:rFonts w:cs="Arial"/>
                <w:rtl/>
                <w:lang w:val="en-US"/>
              </w:rPr>
              <w:t>تحليل حالة واتجاهات الأراضي الرطبة في البحر الأبيض المتوسط، بما في ذلك التنوع البيولوجي والسلع والخدمات التي تقدمها والعوامل البيئية والضغوط البشرية التي تفسر حالتها واتجاهاتها؛</w:t>
            </w:r>
          </w:p>
          <w:p w14:paraId="37DBBBFD" w14:textId="77777777" w:rsidR="00D27F81" w:rsidRPr="00D27F81" w:rsidRDefault="00D27F81" w:rsidP="00D27F81">
            <w:pPr>
              <w:bidi/>
              <w:rPr>
                <w:lang w:val="en-US"/>
              </w:rPr>
            </w:pPr>
            <w:r w:rsidRPr="00D27F81">
              <w:rPr>
                <w:lang w:val="en-US"/>
              </w:rPr>
              <w:t xml:space="preserve">- </w:t>
            </w:r>
            <w:r w:rsidRPr="00D27F81">
              <w:rPr>
                <w:rFonts w:cs="Arial"/>
                <w:rtl/>
                <w:lang w:val="en-US"/>
              </w:rPr>
              <w:t>تعزيز اتخاذ القرارات الفعالة لحماية الأراضي الرطبة في البحر الأبيض المتوسط ​​واستعادتها واستخدامها بحكمة وإدارتها المستدامة</w:t>
            </w:r>
            <w:r w:rsidRPr="00D27F81">
              <w:rPr>
                <w:lang w:val="en-US"/>
              </w:rPr>
              <w:t>.</w:t>
            </w:r>
          </w:p>
          <w:p w14:paraId="03C79DEC" w14:textId="77777777" w:rsidR="00D27F81" w:rsidRPr="00D27F81" w:rsidRDefault="00D27F81" w:rsidP="00D27F81">
            <w:pPr>
              <w:bidi/>
              <w:rPr>
                <w:b/>
                <w:bCs/>
                <w:lang w:val="en-US"/>
              </w:rPr>
            </w:pPr>
          </w:p>
          <w:p w14:paraId="1C022560" w14:textId="77777777" w:rsidR="00D27F81" w:rsidRPr="00D27F81" w:rsidRDefault="00D27F81" w:rsidP="00D27F81">
            <w:pPr>
              <w:bidi/>
              <w:rPr>
                <w:b/>
                <w:bCs/>
                <w:lang w:val="en-US"/>
              </w:rPr>
            </w:pPr>
            <w:r w:rsidRPr="00D27F81">
              <w:rPr>
                <w:rFonts w:cs="Arial"/>
                <w:b/>
                <w:bCs/>
                <w:rtl/>
                <w:lang w:val="en-US"/>
              </w:rPr>
              <w:t>الأهداف</w:t>
            </w:r>
          </w:p>
          <w:p w14:paraId="1960A806" w14:textId="77777777" w:rsidR="00D27F81" w:rsidRPr="00D27F81" w:rsidRDefault="00D27F81" w:rsidP="00D27F81">
            <w:pPr>
              <w:bidi/>
              <w:rPr>
                <w:lang w:val="en-US"/>
              </w:rPr>
            </w:pPr>
            <w:r w:rsidRPr="00D27F81">
              <w:rPr>
                <w:b/>
                <w:bCs/>
                <w:lang w:val="en-US"/>
              </w:rPr>
              <w:t xml:space="preserve">- </w:t>
            </w:r>
            <w:r w:rsidRPr="00D27F81">
              <w:rPr>
                <w:rFonts w:cs="Arial"/>
                <w:rtl/>
                <w:lang w:val="en-US"/>
              </w:rPr>
              <w:t>صناع القرار (الوطنيين والمحليين والدوليين)</w:t>
            </w:r>
          </w:p>
          <w:p w14:paraId="483AA571" w14:textId="2C1AA0FC" w:rsidR="00820A0C" w:rsidRPr="007D2BC1" w:rsidRDefault="00D27F81" w:rsidP="00D27F81">
            <w:pPr>
              <w:bidi/>
              <w:rPr>
                <w:lang w:val="en-US"/>
              </w:rPr>
            </w:pPr>
            <w:r w:rsidRPr="00D27F81">
              <w:rPr>
                <w:lang w:val="en-US"/>
              </w:rPr>
              <w:t xml:space="preserve">- </w:t>
            </w:r>
            <w:r w:rsidRPr="00D27F81">
              <w:rPr>
                <w:rFonts w:cs="Arial"/>
                <w:rtl/>
                <w:lang w:val="en-US"/>
              </w:rPr>
              <w:t>عامة الناس من خلال وسائل الإعلام (كوسيلة غير مباشرة للتأثير على صناع القرار أيضًا)</w:t>
            </w:r>
            <w:r w:rsidRPr="00D27F81">
              <w:rPr>
                <w:lang w:val="en-US"/>
              </w:rPr>
              <w:t>.</w:t>
            </w:r>
          </w:p>
        </w:tc>
        <w:tc>
          <w:tcPr>
            <w:tcW w:w="4394" w:type="dxa"/>
          </w:tcPr>
          <w:p w14:paraId="0CE9B612" w14:textId="77777777" w:rsidR="00820A0C" w:rsidRPr="00F434C4" w:rsidRDefault="00820A0C" w:rsidP="00CF1B67">
            <w:pPr>
              <w:rPr>
                <w:b/>
                <w:bCs/>
                <w:lang w:val="en-US"/>
              </w:rPr>
            </w:pPr>
          </w:p>
        </w:tc>
      </w:tr>
      <w:tr w:rsidR="00820A0C" w:rsidRPr="00D27F81" w14:paraId="2E19D3BF" w14:textId="77777777" w:rsidTr="002D08A9">
        <w:tc>
          <w:tcPr>
            <w:tcW w:w="4219" w:type="dxa"/>
          </w:tcPr>
          <w:p w14:paraId="6EB002DC" w14:textId="5534C273" w:rsidR="00820A0C" w:rsidRPr="00D27F81" w:rsidRDefault="00D27F81" w:rsidP="00D27F81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bidi/>
              <w:adjustRightInd w:val="0"/>
              <w:rPr>
                <w:lang w:val="en-US"/>
              </w:rPr>
            </w:pPr>
            <w:r w:rsidRPr="00D27F81">
              <w:rPr>
                <w:rFonts w:ascii="Helvetica-Oblique" w:hAnsi="Helvetica-Oblique" w:cs="Times New Roman"/>
                <w:i/>
                <w:iCs/>
                <w:rtl/>
                <w:lang w:val="en-US"/>
              </w:rPr>
              <w:t>تحديد مبادئ المرصد</w:t>
            </w:r>
          </w:p>
        </w:tc>
        <w:tc>
          <w:tcPr>
            <w:tcW w:w="5670" w:type="dxa"/>
          </w:tcPr>
          <w:p w14:paraId="2D81EA1B" w14:textId="77777777" w:rsidR="00D27F81" w:rsidRPr="00D27F81" w:rsidRDefault="00D27F81" w:rsidP="00D27F81">
            <w:pPr>
              <w:bidi/>
              <w:rPr>
                <w:b/>
                <w:lang w:val="en-US"/>
              </w:rPr>
            </w:pPr>
            <w:r w:rsidRPr="00D27F81">
              <w:rPr>
                <w:rFonts w:cs="Arial"/>
                <w:b/>
                <w:rtl/>
                <w:lang w:val="en-US"/>
              </w:rPr>
              <w:t>مبادئ الكفاءة</w:t>
            </w:r>
            <w:r w:rsidRPr="00D27F81">
              <w:rPr>
                <w:b/>
                <w:lang w:val="en-US"/>
              </w:rPr>
              <w:t>:</w:t>
            </w:r>
          </w:p>
          <w:p w14:paraId="6BFEDBBB" w14:textId="77777777" w:rsidR="00D27F81" w:rsidRPr="00D27F81" w:rsidRDefault="00D27F81" w:rsidP="00D27F81">
            <w:pPr>
              <w:bidi/>
              <w:rPr>
                <w:b/>
                <w:lang w:val="en-US"/>
              </w:rPr>
            </w:pPr>
            <w:r w:rsidRPr="00D27F81">
              <w:rPr>
                <w:b/>
                <w:lang w:val="en-US"/>
              </w:rPr>
              <w:t xml:space="preserve">- </w:t>
            </w:r>
            <w:r w:rsidRPr="00D27F81">
              <w:rPr>
                <w:rFonts w:cs="Arial"/>
                <w:b/>
                <w:rtl/>
                <w:lang w:val="en-US"/>
              </w:rPr>
              <w:t>الكفاءة/ الفعالية</w:t>
            </w:r>
          </w:p>
          <w:p w14:paraId="2B40918A" w14:textId="77777777" w:rsidR="00D27F81" w:rsidRPr="00D27F81" w:rsidRDefault="00D27F81" w:rsidP="00D27F81">
            <w:pPr>
              <w:bidi/>
              <w:rPr>
                <w:b/>
                <w:lang w:val="en-US"/>
              </w:rPr>
            </w:pPr>
            <w:r w:rsidRPr="00D27F81">
              <w:rPr>
                <w:b/>
                <w:lang w:val="en-US"/>
              </w:rPr>
              <w:t xml:space="preserve">- </w:t>
            </w:r>
            <w:r w:rsidRPr="00D27F81">
              <w:rPr>
                <w:rFonts w:cs="Arial"/>
                <w:b/>
                <w:rtl/>
                <w:lang w:val="en-US"/>
              </w:rPr>
              <w:t>الاستدامة طويلة الأمد</w:t>
            </w:r>
          </w:p>
          <w:p w14:paraId="671C37AB" w14:textId="77777777" w:rsidR="00D27F81" w:rsidRPr="00D27F81" w:rsidRDefault="00D27F81" w:rsidP="00D27F81">
            <w:pPr>
              <w:bidi/>
              <w:rPr>
                <w:b/>
                <w:lang w:val="en-US"/>
              </w:rPr>
            </w:pPr>
          </w:p>
          <w:p w14:paraId="40908179" w14:textId="77777777" w:rsidR="00D27F81" w:rsidRPr="00D27F81" w:rsidRDefault="00D27F81" w:rsidP="00D27F81">
            <w:pPr>
              <w:bidi/>
              <w:rPr>
                <w:b/>
                <w:lang w:val="en-US"/>
              </w:rPr>
            </w:pPr>
            <w:r w:rsidRPr="00D27F81">
              <w:rPr>
                <w:rFonts w:cs="Arial"/>
                <w:b/>
                <w:rtl/>
                <w:lang w:val="en-US"/>
              </w:rPr>
              <w:t>مبادئ العمل</w:t>
            </w:r>
            <w:r w:rsidRPr="00D27F81">
              <w:rPr>
                <w:b/>
                <w:lang w:val="en-US"/>
              </w:rPr>
              <w:t>:</w:t>
            </w:r>
          </w:p>
          <w:p w14:paraId="02C3DD72" w14:textId="77777777" w:rsidR="00D27F81" w:rsidRPr="00D27F81" w:rsidRDefault="00D27F81" w:rsidP="00D27F81">
            <w:pPr>
              <w:bidi/>
              <w:rPr>
                <w:b/>
                <w:lang w:val="en-US"/>
              </w:rPr>
            </w:pPr>
            <w:r w:rsidRPr="00D27F81">
              <w:rPr>
                <w:b/>
                <w:lang w:val="en-US"/>
              </w:rPr>
              <w:t xml:space="preserve">- </w:t>
            </w:r>
            <w:r w:rsidRPr="00D27F81">
              <w:rPr>
                <w:rFonts w:cs="Arial"/>
                <w:b/>
                <w:rtl/>
                <w:lang w:val="en-US"/>
              </w:rPr>
              <w:t>الشراكات</w:t>
            </w:r>
          </w:p>
          <w:p w14:paraId="2F1313C4" w14:textId="77777777" w:rsidR="00D27F81" w:rsidRPr="00D27F81" w:rsidRDefault="00D27F81" w:rsidP="00D27F81">
            <w:pPr>
              <w:bidi/>
              <w:rPr>
                <w:b/>
                <w:lang w:val="en-US"/>
              </w:rPr>
            </w:pPr>
            <w:r w:rsidRPr="00D27F81">
              <w:rPr>
                <w:b/>
                <w:lang w:val="en-US"/>
              </w:rPr>
              <w:t xml:space="preserve">- </w:t>
            </w:r>
            <w:r w:rsidRPr="00D27F81">
              <w:rPr>
                <w:rFonts w:cs="Arial"/>
                <w:b/>
                <w:rtl/>
                <w:lang w:val="en-US"/>
              </w:rPr>
              <w:t>الاستجابة لاحتياجات المستخدمين/ البلدان</w:t>
            </w:r>
          </w:p>
          <w:p w14:paraId="106462D4" w14:textId="09EA0646" w:rsidR="00820A0C" w:rsidRPr="001C436C" w:rsidRDefault="00D27F81" w:rsidP="00D27F81">
            <w:pPr>
              <w:bidi/>
              <w:rPr>
                <w:lang w:val="en-US"/>
              </w:rPr>
            </w:pPr>
            <w:r w:rsidRPr="00D27F81">
              <w:rPr>
                <w:b/>
                <w:lang w:val="en-US"/>
              </w:rPr>
              <w:t xml:space="preserve">- </w:t>
            </w:r>
            <w:r w:rsidRPr="00D27F81">
              <w:rPr>
                <w:rFonts w:cs="Arial"/>
                <w:b/>
                <w:rtl/>
                <w:lang w:val="en-US"/>
              </w:rPr>
              <w:t>التواصل ونقل جميع النتائج</w:t>
            </w:r>
          </w:p>
        </w:tc>
        <w:tc>
          <w:tcPr>
            <w:tcW w:w="4394" w:type="dxa"/>
          </w:tcPr>
          <w:p w14:paraId="7630181C" w14:textId="77777777" w:rsidR="00820A0C" w:rsidRPr="001C436C" w:rsidRDefault="00820A0C" w:rsidP="00D8241E">
            <w:pPr>
              <w:rPr>
                <w:b/>
                <w:lang w:val="en-US"/>
              </w:rPr>
            </w:pPr>
          </w:p>
        </w:tc>
      </w:tr>
      <w:tr w:rsidR="00820A0C" w:rsidRPr="00D27F81" w14:paraId="14947FE2" w14:textId="77777777" w:rsidTr="002D08A9">
        <w:trPr>
          <w:trHeight w:val="616"/>
        </w:trPr>
        <w:tc>
          <w:tcPr>
            <w:tcW w:w="4219" w:type="dxa"/>
          </w:tcPr>
          <w:p w14:paraId="50C86723" w14:textId="5C4B1C49" w:rsidR="00820A0C" w:rsidRPr="00CF1B67" w:rsidRDefault="009F3698" w:rsidP="009F369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bidi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  <w:r w:rsidRPr="009F3698">
              <w:rPr>
                <w:rFonts w:ascii="Calibri,Italic" w:hAnsi="Calibri,Italic" w:cs="Times New Roman"/>
                <w:i/>
                <w:iCs/>
                <w:rtl/>
                <w:lang w:val="en-US"/>
              </w:rPr>
              <w:t>الإطار المنطقي للمرصد</w:t>
            </w:r>
          </w:p>
          <w:p w14:paraId="33299C22" w14:textId="77777777" w:rsidR="00820A0C" w:rsidRPr="002F2E0E" w:rsidRDefault="00820A0C" w:rsidP="000F693A">
            <w:pPr>
              <w:ind w:left="284" w:hanging="229"/>
              <w:rPr>
                <w:lang w:val="en-US"/>
              </w:rPr>
            </w:pPr>
          </w:p>
        </w:tc>
        <w:tc>
          <w:tcPr>
            <w:tcW w:w="5670" w:type="dxa"/>
          </w:tcPr>
          <w:p w14:paraId="5E5785D6" w14:textId="0B5D0929" w:rsidR="00820A0C" w:rsidRPr="001C436C" w:rsidRDefault="009F3698" w:rsidP="009F3698">
            <w:pPr>
              <w:jc w:val="right"/>
              <w:rPr>
                <w:lang w:val="en-US"/>
              </w:rPr>
            </w:pPr>
            <w:r w:rsidRPr="009F3698">
              <w:rPr>
                <w:rFonts w:cs="Arial"/>
                <w:rtl/>
                <w:lang w:val="en-US"/>
              </w:rPr>
              <w:t>نموذج</w:t>
            </w:r>
            <w:r w:rsidRPr="009F3698">
              <w:rPr>
                <w:lang w:val="en-US"/>
              </w:rPr>
              <w:t xml:space="preserve"> DPSIR </w:t>
            </w:r>
            <w:r w:rsidRPr="009F3698">
              <w:rPr>
                <w:rFonts w:cs="Arial"/>
                <w:rtl/>
                <w:lang w:val="en-US"/>
              </w:rPr>
              <w:t>(الدوافع - الضغوط - الحالة - التأثيرات - الاستجابات): انظر الشكل 1 أدناه</w:t>
            </w:r>
          </w:p>
        </w:tc>
        <w:tc>
          <w:tcPr>
            <w:tcW w:w="4394" w:type="dxa"/>
          </w:tcPr>
          <w:p w14:paraId="5EB65981" w14:textId="77777777" w:rsidR="00820A0C" w:rsidRPr="001C436C" w:rsidRDefault="00820A0C">
            <w:pPr>
              <w:rPr>
                <w:lang w:val="en-US"/>
              </w:rPr>
            </w:pPr>
          </w:p>
        </w:tc>
      </w:tr>
      <w:tr w:rsidR="00DC274A" w:rsidRPr="00D27F81" w14:paraId="102E0A3B" w14:textId="77777777" w:rsidTr="002D08A9">
        <w:tc>
          <w:tcPr>
            <w:tcW w:w="4219" w:type="dxa"/>
          </w:tcPr>
          <w:p w14:paraId="1FFAC8A9" w14:textId="77777777" w:rsidR="00DC274A" w:rsidRPr="00CF1B67" w:rsidRDefault="00DC274A" w:rsidP="000F693A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284" w:hanging="229"/>
              <w:rPr>
                <w:rFonts w:ascii="Calibri,Italic" w:hAnsi="Calibri,Italic" w:cs="Calibri,Italic"/>
                <w:i/>
                <w:iCs/>
                <w:lang w:val="en-US"/>
              </w:rPr>
            </w:pPr>
            <w:r>
              <w:rPr>
                <w:rFonts w:ascii="Calibri,Italic" w:hAnsi="Calibri,Italic" w:cs="Calibri,Italic"/>
                <w:i/>
                <w:iCs/>
                <w:lang w:val="en-US"/>
              </w:rPr>
              <w:t>Defining the specific themes to achieve the objectives</w:t>
            </w:r>
          </w:p>
        </w:tc>
        <w:tc>
          <w:tcPr>
            <w:tcW w:w="5670" w:type="dxa"/>
          </w:tcPr>
          <w:p w14:paraId="1D3A2452" w14:textId="77777777" w:rsidR="009F3698" w:rsidRPr="009F3698" w:rsidRDefault="009F3698" w:rsidP="009F3698">
            <w:pPr>
              <w:bidi/>
              <w:rPr>
                <w:b/>
                <w:lang w:val="en-GB"/>
              </w:rPr>
            </w:pPr>
            <w:r w:rsidRPr="009F3698">
              <w:rPr>
                <w:b/>
                <w:lang w:val="en-GB"/>
              </w:rPr>
              <w:t xml:space="preserve">5 </w:t>
            </w:r>
            <w:r w:rsidRPr="009F3698">
              <w:rPr>
                <w:rFonts w:cs="Arial"/>
                <w:b/>
                <w:rtl/>
                <w:lang w:val="en-GB"/>
              </w:rPr>
              <w:t>مواضيع</w:t>
            </w:r>
            <w:r w:rsidRPr="009F3698">
              <w:rPr>
                <w:b/>
                <w:lang w:val="en-GB"/>
              </w:rPr>
              <w:t>:</w:t>
            </w:r>
          </w:p>
          <w:p w14:paraId="5A902A37" w14:textId="77777777" w:rsidR="009F3698" w:rsidRPr="009F3698" w:rsidRDefault="009F3698" w:rsidP="009F3698">
            <w:pPr>
              <w:bidi/>
              <w:rPr>
                <w:b/>
                <w:lang w:val="en-GB"/>
              </w:rPr>
            </w:pPr>
            <w:r w:rsidRPr="009F3698">
              <w:rPr>
                <w:b/>
                <w:lang w:val="en-GB"/>
              </w:rPr>
              <w:t xml:space="preserve">- </w:t>
            </w:r>
            <w:r w:rsidRPr="009F3698">
              <w:rPr>
                <w:rFonts w:cs="Arial"/>
                <w:b/>
                <w:rtl/>
                <w:lang w:val="en-GB"/>
              </w:rPr>
              <w:t>التنوع البيولوجي (الأنواع - النظم البيئية)؛</w:t>
            </w:r>
          </w:p>
          <w:p w14:paraId="67B0644F" w14:textId="77777777" w:rsidR="009F3698" w:rsidRPr="009F3698" w:rsidRDefault="009F3698" w:rsidP="009F3698">
            <w:pPr>
              <w:bidi/>
              <w:rPr>
                <w:b/>
                <w:lang w:val="en-GB"/>
              </w:rPr>
            </w:pPr>
            <w:r w:rsidRPr="009F3698">
              <w:rPr>
                <w:b/>
                <w:lang w:val="en-GB"/>
              </w:rPr>
              <w:t xml:space="preserve">- </w:t>
            </w:r>
            <w:r w:rsidRPr="009F3698">
              <w:rPr>
                <w:rFonts w:cs="Arial"/>
                <w:b/>
                <w:rtl/>
                <w:lang w:val="en-GB"/>
              </w:rPr>
              <w:t>المياه</w:t>
            </w:r>
          </w:p>
          <w:p w14:paraId="75050CDA" w14:textId="77777777" w:rsidR="009F3698" w:rsidRPr="009F3698" w:rsidRDefault="009F3698" w:rsidP="009F3698">
            <w:pPr>
              <w:bidi/>
              <w:rPr>
                <w:b/>
                <w:lang w:val="en-GB"/>
              </w:rPr>
            </w:pPr>
            <w:r w:rsidRPr="009F3698">
              <w:rPr>
                <w:b/>
                <w:lang w:val="en-GB"/>
              </w:rPr>
              <w:t xml:space="preserve">- </w:t>
            </w:r>
            <w:r w:rsidRPr="009F3698">
              <w:rPr>
                <w:rFonts w:cs="Arial"/>
                <w:b/>
                <w:rtl/>
                <w:lang w:val="en-GB"/>
              </w:rPr>
              <w:t>الخدمات البيئية</w:t>
            </w:r>
          </w:p>
          <w:p w14:paraId="5DCB0573" w14:textId="77777777" w:rsidR="009F3698" w:rsidRPr="009F3698" w:rsidRDefault="009F3698" w:rsidP="009F3698">
            <w:pPr>
              <w:bidi/>
              <w:rPr>
                <w:b/>
                <w:lang w:val="en-GB"/>
              </w:rPr>
            </w:pPr>
            <w:r w:rsidRPr="009F3698">
              <w:rPr>
                <w:b/>
                <w:lang w:val="en-GB"/>
              </w:rPr>
              <w:t xml:space="preserve">- </w:t>
            </w:r>
            <w:r w:rsidRPr="009F3698">
              <w:rPr>
                <w:rFonts w:cs="Arial"/>
                <w:b/>
                <w:rtl/>
                <w:lang w:val="en-GB"/>
              </w:rPr>
              <w:t>الضغوط على الأراضي الرطبة والعوامل الدافعة (أي الأسباب الكامنة)؛</w:t>
            </w:r>
          </w:p>
          <w:p w14:paraId="1BF0644C" w14:textId="509CE92A" w:rsidR="00DC274A" w:rsidRPr="009F3698" w:rsidRDefault="009F3698" w:rsidP="009F3698">
            <w:pPr>
              <w:bidi/>
              <w:rPr>
                <w:b/>
                <w:lang w:val="en-US"/>
              </w:rPr>
            </w:pPr>
            <w:r w:rsidRPr="009F3698">
              <w:rPr>
                <w:b/>
                <w:lang w:val="en-GB"/>
              </w:rPr>
              <w:lastRenderedPageBreak/>
              <w:t xml:space="preserve">- </w:t>
            </w:r>
            <w:r w:rsidRPr="009F3698">
              <w:rPr>
                <w:rFonts w:cs="Arial"/>
                <w:b/>
                <w:rtl/>
                <w:lang w:val="en-GB"/>
              </w:rPr>
              <w:t>الاستجابات لفقدان الأراضي الرطبة وتدهورها</w:t>
            </w:r>
          </w:p>
        </w:tc>
        <w:tc>
          <w:tcPr>
            <w:tcW w:w="4394" w:type="dxa"/>
          </w:tcPr>
          <w:p w14:paraId="7044884E" w14:textId="77777777" w:rsidR="00DC274A" w:rsidRPr="001C436C" w:rsidRDefault="00DC274A">
            <w:pPr>
              <w:rPr>
                <w:lang w:val="en-US"/>
              </w:rPr>
            </w:pPr>
          </w:p>
        </w:tc>
      </w:tr>
      <w:tr w:rsidR="001444E9" w:rsidRPr="00D27F81" w14:paraId="36152DE2" w14:textId="77777777" w:rsidTr="002D08A9">
        <w:tc>
          <w:tcPr>
            <w:tcW w:w="4219" w:type="dxa"/>
          </w:tcPr>
          <w:p w14:paraId="514B3081" w14:textId="770ED1C0" w:rsidR="001444E9" w:rsidRPr="00CF1B67" w:rsidRDefault="009F3698" w:rsidP="009F369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bidi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  <w:r w:rsidRPr="009F3698">
              <w:rPr>
                <w:rFonts w:ascii="Calibri,Italic" w:hAnsi="Calibri,Italic" w:cs="Times New Roman"/>
                <w:i/>
                <w:iCs/>
                <w:rtl/>
                <w:lang w:val="en-US"/>
              </w:rPr>
              <w:t>تحديد وإدراج جميع جهود الرصد ذات الصلة الجارية بالفعل، ومن قبل من</w:t>
            </w:r>
          </w:p>
        </w:tc>
        <w:tc>
          <w:tcPr>
            <w:tcW w:w="5670" w:type="dxa"/>
          </w:tcPr>
          <w:p w14:paraId="4C90B21C" w14:textId="70A99A27" w:rsidR="001444E9" w:rsidRPr="001C436C" w:rsidRDefault="009F3698" w:rsidP="009F3698">
            <w:pPr>
              <w:bidi/>
              <w:rPr>
                <w:lang w:val="en-US"/>
              </w:rPr>
            </w:pPr>
            <w:r w:rsidRPr="009F3698">
              <w:rPr>
                <w:rFonts w:cs="Arial"/>
                <w:rtl/>
                <w:lang w:val="en-US"/>
              </w:rPr>
              <w:t>البحث في الأدبيات والإنترنت؛ الاستعلامات على شبكات</w:t>
            </w:r>
            <w:r w:rsidRPr="009F3698">
              <w:rPr>
                <w:lang w:val="en-US"/>
              </w:rPr>
              <w:t xml:space="preserve"> TDV</w:t>
            </w:r>
          </w:p>
        </w:tc>
        <w:tc>
          <w:tcPr>
            <w:tcW w:w="4394" w:type="dxa"/>
          </w:tcPr>
          <w:p w14:paraId="660DAF91" w14:textId="4CF6F005" w:rsidR="001444E9" w:rsidRPr="001C436C" w:rsidRDefault="009F3698" w:rsidP="009F3698">
            <w:pPr>
              <w:pStyle w:val="Commentaire"/>
              <w:bidi/>
              <w:rPr>
                <w:lang w:val="en-US"/>
              </w:rPr>
            </w:pPr>
            <w:r w:rsidRPr="009F3698">
              <w:rPr>
                <w:rFonts w:cs="Arial"/>
                <w:rtl/>
                <w:lang w:val="en-US"/>
              </w:rPr>
              <w:t>وينبغي تحديد جهود الرصد القائمة وضمها إلى عملية التطوير المشترك، لتسهيل أقصى قدر من المشاركة وتجنب الصراعات المحتملة في المستقبل</w:t>
            </w:r>
            <w:r w:rsidRPr="009F3698">
              <w:rPr>
                <w:lang w:val="en-US"/>
              </w:rPr>
              <w:t>.</w:t>
            </w:r>
          </w:p>
        </w:tc>
      </w:tr>
      <w:tr w:rsidR="00820A0C" w:rsidRPr="002F2E0E" w14:paraId="10672FD5" w14:textId="77777777" w:rsidTr="002D08A9">
        <w:tc>
          <w:tcPr>
            <w:tcW w:w="4219" w:type="dxa"/>
          </w:tcPr>
          <w:p w14:paraId="658E19A1" w14:textId="2423F129" w:rsidR="00820A0C" w:rsidRPr="00CF1B67" w:rsidRDefault="009F3698" w:rsidP="009F369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bidi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  <w:r w:rsidRPr="009F3698">
              <w:rPr>
                <w:rFonts w:ascii="Calibri,Italic" w:hAnsi="Calibri,Italic" w:cs="Times New Roman"/>
                <w:i/>
                <w:iCs/>
                <w:rtl/>
                <w:lang w:val="en-US"/>
              </w:rPr>
              <w:t xml:space="preserve">هيكل </w:t>
            </w:r>
            <w:proofErr w:type="spellStart"/>
            <w:r w:rsidRPr="009F3698">
              <w:rPr>
                <w:rFonts w:ascii="Calibri,Italic" w:hAnsi="Calibri,Italic" w:cs="Times New Roman"/>
                <w:i/>
                <w:iCs/>
                <w:rtl/>
                <w:lang w:val="en-US"/>
              </w:rPr>
              <w:t>الحوكمة</w:t>
            </w:r>
            <w:proofErr w:type="spellEnd"/>
            <w:r w:rsidRPr="009F3698">
              <w:rPr>
                <w:rFonts w:ascii="Calibri,Italic" w:hAnsi="Calibri,Italic" w:cs="Times New Roman"/>
                <w:i/>
                <w:iCs/>
                <w:rtl/>
                <w:lang w:val="en-US"/>
              </w:rPr>
              <w:t xml:space="preserve"> والشراكة</w:t>
            </w:r>
          </w:p>
        </w:tc>
        <w:tc>
          <w:tcPr>
            <w:tcW w:w="5670" w:type="dxa"/>
          </w:tcPr>
          <w:p w14:paraId="177A3039" w14:textId="341760F6" w:rsidR="00820A0C" w:rsidRPr="001C436C" w:rsidRDefault="009F3698" w:rsidP="009F3698">
            <w:pPr>
              <w:bidi/>
              <w:rPr>
                <w:lang w:val="en-US"/>
              </w:rPr>
            </w:pPr>
            <w:r w:rsidRPr="009F3698">
              <w:rPr>
                <w:rFonts w:cs="Arial"/>
                <w:rtl/>
                <w:lang w:val="en-US"/>
              </w:rPr>
              <w:t>انظر الشكل 2 أدناه</w:t>
            </w:r>
          </w:p>
        </w:tc>
        <w:tc>
          <w:tcPr>
            <w:tcW w:w="4394" w:type="dxa"/>
          </w:tcPr>
          <w:p w14:paraId="4598C26A" w14:textId="77777777" w:rsidR="00820A0C" w:rsidRPr="001C436C" w:rsidRDefault="00820A0C">
            <w:pPr>
              <w:rPr>
                <w:lang w:val="en-US"/>
              </w:rPr>
            </w:pPr>
          </w:p>
        </w:tc>
      </w:tr>
      <w:tr w:rsidR="00322D7C" w:rsidRPr="00D27F81" w14:paraId="1A6C4B42" w14:textId="77777777" w:rsidTr="002D08A9">
        <w:tc>
          <w:tcPr>
            <w:tcW w:w="4219" w:type="dxa"/>
          </w:tcPr>
          <w:p w14:paraId="61A2B141" w14:textId="592B3512" w:rsidR="00322D7C" w:rsidRDefault="009F3698" w:rsidP="009F369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bidi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  <w:r w:rsidRPr="009F3698">
              <w:rPr>
                <w:rFonts w:ascii="Calibri,Italic" w:hAnsi="Calibri,Italic" w:cs="Times New Roman"/>
                <w:i/>
                <w:iCs/>
                <w:rtl/>
                <w:lang w:val="en-US"/>
              </w:rPr>
              <w:t>تحديد استراتيجية الاتصال (ما هي الأدوات/الشكل المناسب لأي الأهداف؟)</w:t>
            </w:r>
          </w:p>
        </w:tc>
        <w:tc>
          <w:tcPr>
            <w:tcW w:w="5670" w:type="dxa"/>
          </w:tcPr>
          <w:p w14:paraId="3976F144" w14:textId="3B11F8DD" w:rsidR="00322D7C" w:rsidRPr="001C436C" w:rsidRDefault="009F3698" w:rsidP="009F3698">
            <w:pPr>
              <w:bidi/>
              <w:rPr>
                <w:lang w:val="en-US"/>
              </w:rPr>
            </w:pPr>
            <w:r w:rsidRPr="009F3698">
              <w:rPr>
                <w:rFonts w:cs="Arial"/>
                <w:rtl/>
                <w:lang w:val="en-US"/>
              </w:rPr>
              <w:t>تم التخطيط لاستراتيجية المخرجات المختلفة وجدول إصدارها</w:t>
            </w:r>
          </w:p>
        </w:tc>
        <w:tc>
          <w:tcPr>
            <w:tcW w:w="4394" w:type="dxa"/>
          </w:tcPr>
          <w:p w14:paraId="231291B3" w14:textId="3024662C" w:rsidR="00322D7C" w:rsidRPr="007D2BC1" w:rsidRDefault="009F3698" w:rsidP="009F3698">
            <w:pPr>
              <w:bidi/>
              <w:rPr>
                <w:sz w:val="20"/>
                <w:szCs w:val="20"/>
                <w:lang w:val="en-US"/>
              </w:rPr>
            </w:pPr>
            <w:r w:rsidRPr="009F3698">
              <w:rPr>
                <w:rFonts w:cs="Arial"/>
                <w:b/>
                <w:sz w:val="20"/>
                <w:szCs w:val="20"/>
                <w:rtl/>
                <w:lang w:val="en-US"/>
              </w:rPr>
              <w:t>يجب أن يتم تحديده من البداية وليس في النهاية</w:t>
            </w:r>
          </w:p>
        </w:tc>
      </w:tr>
      <w:tr w:rsidR="00820A0C" w:rsidRPr="00D27F81" w14:paraId="32AC18B8" w14:textId="77777777" w:rsidTr="002D08A9">
        <w:tc>
          <w:tcPr>
            <w:tcW w:w="4219" w:type="dxa"/>
          </w:tcPr>
          <w:p w14:paraId="478FE48A" w14:textId="771E7BAA" w:rsidR="00820A0C" w:rsidRPr="00781BA6" w:rsidRDefault="009F3698" w:rsidP="009F369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bidi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  <w:r w:rsidRPr="009F3698">
              <w:rPr>
                <w:rFonts w:ascii="Calibri,Italic" w:hAnsi="Calibri,Italic" w:cs="Times New Roman"/>
                <w:i/>
                <w:iCs/>
                <w:rtl/>
                <w:lang w:val="en-US"/>
              </w:rPr>
              <w:t>تحديد المؤشرات</w:t>
            </w:r>
          </w:p>
        </w:tc>
        <w:tc>
          <w:tcPr>
            <w:tcW w:w="5670" w:type="dxa"/>
          </w:tcPr>
          <w:p w14:paraId="77595565" w14:textId="1C20035C" w:rsidR="00820A0C" w:rsidRPr="001C436C" w:rsidRDefault="009F3698" w:rsidP="009F3698">
            <w:pPr>
              <w:bidi/>
              <w:rPr>
                <w:lang w:val="en-US"/>
              </w:rPr>
            </w:pPr>
            <w:r w:rsidRPr="009F3698">
              <w:rPr>
                <w:rFonts w:cs="Arial"/>
                <w:rtl/>
                <w:lang w:val="en-US"/>
              </w:rPr>
              <w:t>تم اختيار 25 مؤشرًا، و16 منها قيد المراقبة حاليًا</w:t>
            </w:r>
          </w:p>
        </w:tc>
        <w:tc>
          <w:tcPr>
            <w:tcW w:w="4394" w:type="dxa"/>
          </w:tcPr>
          <w:p w14:paraId="392DF210" w14:textId="3892D9CF" w:rsidR="00820A0C" w:rsidRPr="007D2BC1" w:rsidRDefault="009F3698" w:rsidP="009F3698">
            <w:pPr>
              <w:bidi/>
              <w:rPr>
                <w:sz w:val="20"/>
                <w:szCs w:val="20"/>
                <w:lang w:val="en-US"/>
              </w:rPr>
            </w:pPr>
            <w:r w:rsidRPr="009F3698">
              <w:rPr>
                <w:rFonts w:cs="Arial"/>
                <w:sz w:val="20"/>
                <w:szCs w:val="20"/>
                <w:rtl/>
                <w:lang w:val="en-US"/>
              </w:rPr>
              <w:t>لا ينبغي أن يأتي مبكرًا جدًا في العملية</w:t>
            </w:r>
          </w:p>
        </w:tc>
      </w:tr>
      <w:tr w:rsidR="00820A0C" w:rsidRPr="00D27F81" w14:paraId="1A065FA6" w14:textId="77777777" w:rsidTr="002D08A9">
        <w:tc>
          <w:tcPr>
            <w:tcW w:w="4219" w:type="dxa"/>
          </w:tcPr>
          <w:p w14:paraId="0F3D1A92" w14:textId="4F648E98" w:rsidR="00820A0C" w:rsidRPr="00781BA6" w:rsidRDefault="009F3698" w:rsidP="009F369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bidi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  <w:r w:rsidRPr="009F3698">
              <w:rPr>
                <w:rFonts w:ascii="Calibri,Italic" w:hAnsi="Calibri,Italic" w:cs="Calibri,Italic"/>
                <w:i/>
                <w:iCs/>
                <w:lang w:val="en-US"/>
              </w:rPr>
              <w:t xml:space="preserve"> </w:t>
            </w:r>
            <w:r w:rsidRPr="009F3698">
              <w:rPr>
                <w:rFonts w:ascii="Calibri,Italic" w:hAnsi="Calibri,Italic" w:cs="Times New Roman"/>
                <w:i/>
                <w:iCs/>
                <w:rtl/>
                <w:lang w:val="en-US"/>
              </w:rPr>
              <w:t>طرق الرصد المنتظم للمؤشرات</w:t>
            </w:r>
          </w:p>
        </w:tc>
        <w:tc>
          <w:tcPr>
            <w:tcW w:w="5670" w:type="dxa"/>
          </w:tcPr>
          <w:p w14:paraId="363110B5" w14:textId="61D6C92F" w:rsidR="00820A0C" w:rsidRPr="009F3698" w:rsidRDefault="009F3698" w:rsidP="009F3698">
            <w:pPr>
              <w:bidi/>
              <w:rPr>
                <w:sz w:val="20"/>
                <w:szCs w:val="20"/>
                <w:lang w:val="en-US"/>
              </w:rPr>
            </w:pPr>
            <w:r w:rsidRPr="009F3698">
              <w:rPr>
                <w:rFonts w:cs="Arial"/>
                <w:rtl/>
                <w:lang w:val="en-US"/>
              </w:rPr>
              <w:t>تم وصفه بدقة في الملحق الخاص بجميع نشرات حقائق مؤشر</w:t>
            </w:r>
            <w:r w:rsidRPr="009F3698">
              <w:rPr>
                <w:lang w:val="en-US"/>
              </w:rPr>
              <w:t>: https://tourduvalat.org/en/media/brochures/</w:t>
            </w:r>
          </w:p>
        </w:tc>
        <w:tc>
          <w:tcPr>
            <w:tcW w:w="4394" w:type="dxa"/>
          </w:tcPr>
          <w:p w14:paraId="135AB60A" w14:textId="77777777" w:rsidR="00820A0C" w:rsidRPr="001C436C" w:rsidRDefault="00820A0C" w:rsidP="009330FB">
            <w:pPr>
              <w:rPr>
                <w:lang w:val="en-US"/>
              </w:rPr>
            </w:pPr>
          </w:p>
        </w:tc>
      </w:tr>
      <w:tr w:rsidR="00322D7C" w:rsidRPr="00D27F81" w14:paraId="41820BA5" w14:textId="77777777" w:rsidTr="002D08A9">
        <w:tc>
          <w:tcPr>
            <w:tcW w:w="4219" w:type="dxa"/>
          </w:tcPr>
          <w:p w14:paraId="019017C2" w14:textId="3E97DFD6" w:rsidR="00322D7C" w:rsidRPr="00781BA6" w:rsidRDefault="009F3698" w:rsidP="009F369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bidi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  <w:r w:rsidRPr="009F3698">
              <w:rPr>
                <w:rFonts w:ascii="Calibri,Italic" w:hAnsi="Calibri,Italic" w:cs="Times New Roman"/>
                <w:i/>
                <w:iCs/>
                <w:rtl/>
                <w:lang w:val="en-US"/>
              </w:rPr>
              <w:t>تخطيط تخزين البيانات (+ التكامل مع مجموعات البيانات الأخرى ذات الصلة؟)</w:t>
            </w:r>
          </w:p>
        </w:tc>
        <w:tc>
          <w:tcPr>
            <w:tcW w:w="5670" w:type="dxa"/>
          </w:tcPr>
          <w:p w14:paraId="0FEC26A6" w14:textId="6E47A102" w:rsidR="00322D7C" w:rsidRPr="006E4BA1" w:rsidRDefault="009F3698" w:rsidP="009F3698">
            <w:pPr>
              <w:bidi/>
              <w:rPr>
                <w:lang w:val="en-US"/>
              </w:rPr>
            </w:pPr>
            <w:r w:rsidRPr="009F3698">
              <w:rPr>
                <w:rFonts w:cs="Arial"/>
                <w:rtl/>
                <w:lang w:val="en-US"/>
              </w:rPr>
              <w:t>لم يتم التخطيط بشكل كافٍ منذ البداية، باستثناء التنوع البيولوجي (دمج بيانات مؤشر الأداء اللوجستي في قواعد البيانات العالمية، عندما يسمح بذلك منتجو البيانات)</w:t>
            </w:r>
          </w:p>
        </w:tc>
        <w:tc>
          <w:tcPr>
            <w:tcW w:w="4394" w:type="dxa"/>
          </w:tcPr>
          <w:p w14:paraId="7193787B" w14:textId="77777777" w:rsidR="00322D7C" w:rsidRDefault="00322D7C">
            <w:pPr>
              <w:rPr>
                <w:lang w:val="en-US"/>
              </w:rPr>
            </w:pPr>
          </w:p>
        </w:tc>
      </w:tr>
      <w:tr w:rsidR="00820A0C" w:rsidRPr="00D27F81" w14:paraId="234C32A9" w14:textId="77777777" w:rsidTr="002D08A9">
        <w:tc>
          <w:tcPr>
            <w:tcW w:w="4219" w:type="dxa"/>
          </w:tcPr>
          <w:p w14:paraId="30DA1FF8" w14:textId="3045DF9A" w:rsidR="00820A0C" w:rsidRPr="00781BA6" w:rsidRDefault="009F3698" w:rsidP="009F369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bidi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  <w:r w:rsidRPr="009F3698">
              <w:rPr>
                <w:rFonts w:ascii="Calibri,Italic" w:hAnsi="Calibri,Italic" w:cs="Times New Roman"/>
                <w:i/>
                <w:iCs/>
                <w:rtl/>
                <w:lang w:val="en-US"/>
              </w:rPr>
              <w:t>جمع البيانات وتخزينها وحساب قيم المؤشرات (من قبل شريك واحد أو أكثر)</w:t>
            </w:r>
          </w:p>
        </w:tc>
        <w:tc>
          <w:tcPr>
            <w:tcW w:w="5670" w:type="dxa"/>
          </w:tcPr>
          <w:p w14:paraId="13AE075C" w14:textId="77777777" w:rsidR="009F3698" w:rsidRPr="009F3698" w:rsidRDefault="009F3698" w:rsidP="009F3698">
            <w:pPr>
              <w:bidi/>
              <w:rPr>
                <w:lang w:val="en-US"/>
              </w:rPr>
            </w:pPr>
            <w:r w:rsidRPr="009F3698">
              <w:rPr>
                <w:lang w:val="en-US"/>
              </w:rPr>
              <w:t xml:space="preserve">- MWO = </w:t>
            </w:r>
            <w:r w:rsidRPr="009F3698">
              <w:rPr>
                <w:rFonts w:cs="Arial"/>
                <w:rtl/>
                <w:lang w:val="en-US"/>
              </w:rPr>
              <w:t>مراقبة ميدانية محدودة: تحليل صور الأقمار الصناعية بشكل أساسي، وتجميع البيانات من الأدبيات وقواعد البيانات العامة والاتصالات الشخصية، وتطبيق النماذج</w:t>
            </w:r>
            <w:r w:rsidRPr="009F3698">
              <w:rPr>
                <w:lang w:val="en-US"/>
              </w:rPr>
              <w:t>...</w:t>
            </w:r>
          </w:p>
          <w:p w14:paraId="6BF92741" w14:textId="68382B47" w:rsidR="00820A0C" w:rsidRPr="001C436C" w:rsidRDefault="009F3698" w:rsidP="009F3698">
            <w:pPr>
              <w:bidi/>
              <w:rPr>
                <w:lang w:val="en-US"/>
              </w:rPr>
            </w:pPr>
            <w:r w:rsidRPr="009F3698">
              <w:rPr>
                <w:lang w:val="en-US"/>
              </w:rPr>
              <w:t xml:space="preserve">- </w:t>
            </w:r>
            <w:r w:rsidRPr="009F3698">
              <w:rPr>
                <w:rFonts w:cs="Arial"/>
                <w:rtl/>
                <w:lang w:val="en-US"/>
              </w:rPr>
              <w:t>تطوير قاعدة بيانات</w:t>
            </w:r>
            <w:r w:rsidRPr="009F3698">
              <w:rPr>
                <w:lang w:val="en-US"/>
              </w:rPr>
              <w:t xml:space="preserve"> MWO </w:t>
            </w:r>
            <w:r w:rsidRPr="009F3698">
              <w:rPr>
                <w:rFonts w:cs="Arial"/>
                <w:rtl/>
                <w:lang w:val="en-US"/>
              </w:rPr>
              <w:t>جاري العمل عليها</w:t>
            </w:r>
          </w:p>
        </w:tc>
        <w:tc>
          <w:tcPr>
            <w:tcW w:w="4394" w:type="dxa"/>
          </w:tcPr>
          <w:p w14:paraId="5063E4C5" w14:textId="549249D1" w:rsidR="00820A0C" w:rsidRPr="007D2BC1" w:rsidRDefault="009F3698" w:rsidP="009F3698">
            <w:pPr>
              <w:bidi/>
              <w:rPr>
                <w:sz w:val="20"/>
                <w:szCs w:val="20"/>
                <w:lang w:val="en-US"/>
              </w:rPr>
            </w:pPr>
            <w:r w:rsidRPr="009F3698">
              <w:rPr>
                <w:rFonts w:cs="Arial"/>
                <w:sz w:val="20"/>
                <w:szCs w:val="20"/>
                <w:rtl/>
                <w:lang w:val="en-US"/>
              </w:rPr>
              <w:t>ملحوظة: المعلمات التي تم جمعها في الميدان ليست بالضرورة المؤشرات نفسها (ولكن يجب أن تساهم فيها)</w:t>
            </w:r>
          </w:p>
        </w:tc>
      </w:tr>
      <w:tr w:rsidR="00820A0C" w:rsidRPr="00D27F81" w14:paraId="05594F3A" w14:textId="77777777" w:rsidTr="002D08A9">
        <w:tc>
          <w:tcPr>
            <w:tcW w:w="4219" w:type="dxa"/>
          </w:tcPr>
          <w:p w14:paraId="3D402FBF" w14:textId="1989A1D3" w:rsidR="00820A0C" w:rsidRPr="00781BA6" w:rsidRDefault="009F3698" w:rsidP="009F369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bidi/>
              <w:adjustRightInd w:val="0"/>
              <w:rPr>
                <w:rFonts w:ascii="Calibri,Italic" w:hAnsi="Calibri,Italic" w:cs="Calibri,Italic"/>
                <w:i/>
                <w:iCs/>
                <w:lang w:val="en-US"/>
              </w:rPr>
            </w:pPr>
            <w:r w:rsidRPr="009F3698">
              <w:rPr>
                <w:rFonts w:ascii="Calibri,Italic" w:hAnsi="Calibri,Italic" w:cs="Times New Roman"/>
                <w:i/>
                <w:iCs/>
                <w:rtl/>
                <w:lang w:val="en-US"/>
              </w:rPr>
              <w:t>تحليل البيانات</w:t>
            </w:r>
          </w:p>
        </w:tc>
        <w:tc>
          <w:tcPr>
            <w:tcW w:w="5670" w:type="dxa"/>
          </w:tcPr>
          <w:p w14:paraId="2DB20045" w14:textId="2A3F76D7" w:rsidR="009F3698" w:rsidRPr="009F3698" w:rsidRDefault="009F3698" w:rsidP="009F3698">
            <w:pPr>
              <w:pStyle w:val="Paragraphedeliste"/>
              <w:numPr>
                <w:ilvl w:val="0"/>
                <w:numId w:val="7"/>
              </w:numPr>
              <w:bidi/>
              <w:rPr>
                <w:lang w:val="en-US"/>
              </w:rPr>
            </w:pPr>
            <w:r w:rsidRPr="009F3698">
              <w:rPr>
                <w:rFonts w:cs="Arial"/>
                <w:rtl/>
                <w:lang w:val="en-US"/>
              </w:rPr>
              <w:t>حاليًا، مؤشر تلو الآخر: راجع التحليل في نشرات حقائق مؤشر</w:t>
            </w:r>
            <w:r w:rsidRPr="009F3698">
              <w:rPr>
                <w:lang w:val="en-US"/>
              </w:rPr>
              <w:t xml:space="preserve"> MWO2: https://tourduvalat.org/en/media/brochures/</w:t>
            </w:r>
          </w:p>
          <w:p w14:paraId="2C905A9B" w14:textId="5FBEE05C" w:rsidR="00820A0C" w:rsidRPr="001C436C" w:rsidRDefault="009F3698" w:rsidP="009F3698">
            <w:pPr>
              <w:pStyle w:val="Paragraphedeliste"/>
              <w:numPr>
                <w:ilvl w:val="0"/>
                <w:numId w:val="7"/>
              </w:numPr>
              <w:bidi/>
              <w:rPr>
                <w:lang w:val="en-US"/>
              </w:rPr>
            </w:pPr>
            <w:r w:rsidRPr="009F3698">
              <w:rPr>
                <w:rFonts w:cs="Arial"/>
                <w:rtl/>
                <w:lang w:val="en-US"/>
              </w:rPr>
              <w:t>في النهاية: تحليل متقاطع لمؤشرات/مواضيع</w:t>
            </w:r>
            <w:r w:rsidRPr="009F3698">
              <w:rPr>
                <w:lang w:val="en-US"/>
              </w:rPr>
              <w:t xml:space="preserve"> MWO </w:t>
            </w:r>
            <w:r w:rsidRPr="009F3698">
              <w:rPr>
                <w:rFonts w:cs="Arial"/>
                <w:rtl/>
                <w:lang w:val="en-US"/>
              </w:rPr>
              <w:t>المختلفة</w:t>
            </w:r>
          </w:p>
        </w:tc>
        <w:tc>
          <w:tcPr>
            <w:tcW w:w="4394" w:type="dxa"/>
          </w:tcPr>
          <w:p w14:paraId="38F0B4EA" w14:textId="77777777" w:rsidR="00820A0C" w:rsidRPr="001C436C" w:rsidRDefault="00820A0C" w:rsidP="001C436C">
            <w:pPr>
              <w:pStyle w:val="Paragraphedeliste"/>
              <w:numPr>
                <w:ilvl w:val="0"/>
                <w:numId w:val="7"/>
              </w:numPr>
              <w:ind w:left="227" w:hanging="155"/>
              <w:rPr>
                <w:lang w:val="en-US"/>
              </w:rPr>
            </w:pPr>
          </w:p>
        </w:tc>
      </w:tr>
      <w:tr w:rsidR="00820A0C" w:rsidRPr="00D27F81" w14:paraId="2DBB31B4" w14:textId="77777777" w:rsidTr="002D08A9">
        <w:tc>
          <w:tcPr>
            <w:tcW w:w="4219" w:type="dxa"/>
          </w:tcPr>
          <w:p w14:paraId="4E410BDB" w14:textId="5EE90A53" w:rsidR="00820A0C" w:rsidRPr="001C436C" w:rsidRDefault="009F3698" w:rsidP="009F3698">
            <w:pPr>
              <w:pStyle w:val="Paragraphedeliste"/>
              <w:numPr>
                <w:ilvl w:val="0"/>
                <w:numId w:val="11"/>
              </w:numPr>
              <w:autoSpaceDE w:val="0"/>
              <w:autoSpaceDN w:val="0"/>
              <w:bidi/>
              <w:adjustRightInd w:val="0"/>
              <w:rPr>
                <w:rFonts w:cs="Calibri,Italic"/>
                <w:i/>
                <w:iCs/>
                <w:lang w:val="en-US"/>
              </w:rPr>
            </w:pPr>
            <w:r w:rsidRPr="009F3698">
              <w:rPr>
                <w:rFonts w:cs="Times New Roman"/>
                <w:i/>
                <w:iCs/>
                <w:rtl/>
                <w:lang w:val="en-US"/>
              </w:rPr>
              <w:t>التواصل ونشر النتائج</w:t>
            </w:r>
          </w:p>
        </w:tc>
        <w:tc>
          <w:tcPr>
            <w:tcW w:w="5670" w:type="dxa"/>
          </w:tcPr>
          <w:p w14:paraId="3070BBB5" w14:textId="7CEBAA28" w:rsidR="00820A0C" w:rsidRPr="001C436C" w:rsidRDefault="009F3698" w:rsidP="009F3698">
            <w:pPr>
              <w:bidi/>
              <w:rPr>
                <w:lang w:val="en-US"/>
              </w:rPr>
            </w:pPr>
            <w:r w:rsidRPr="009F3698">
              <w:rPr>
                <w:rFonts w:cs="Arial"/>
                <w:rtl/>
                <w:lang w:val="en-US"/>
              </w:rPr>
              <w:t>تقارير</w:t>
            </w:r>
            <w:r w:rsidRPr="009F3698">
              <w:rPr>
                <w:lang w:val="en-US"/>
              </w:rPr>
              <w:t xml:space="preserve"> MWO1/MWO2</w:t>
            </w:r>
            <w:r w:rsidRPr="009F3698">
              <w:rPr>
                <w:rFonts w:cs="Arial"/>
                <w:rtl/>
                <w:lang w:val="en-US"/>
              </w:rPr>
              <w:t>؛ الموقع الإلكتروني</w:t>
            </w:r>
            <w:r>
              <w:rPr>
                <w:lang w:val="en-US"/>
              </w:rPr>
              <w:t xml:space="preserve"> </w:t>
            </w:r>
            <w:r w:rsidRPr="009F3698">
              <w:rPr>
                <w:lang w:val="en-US"/>
              </w:rPr>
              <w:t xml:space="preserve">MWO1 </w:t>
            </w:r>
            <w:r w:rsidRPr="009F3698">
              <w:rPr>
                <w:rFonts w:cs="Arial"/>
                <w:rtl/>
                <w:lang w:val="en-US"/>
              </w:rPr>
              <w:t>فقط؛ لم يعد متاحًا؛ الأوراق العلمية؛ العروض والفعاليات في المؤتمرات العلمية والمحافظة على البيئة؛ الشراكة مع</w:t>
            </w:r>
            <w:r w:rsidRPr="009F3698">
              <w:rPr>
                <w:lang w:val="en-US"/>
              </w:rPr>
              <w:t xml:space="preserve"> </w:t>
            </w:r>
            <w:proofErr w:type="spellStart"/>
            <w:r w:rsidRPr="009F3698">
              <w:rPr>
                <w:lang w:val="en-US"/>
              </w:rPr>
              <w:t>MedWet</w:t>
            </w:r>
            <w:proofErr w:type="spellEnd"/>
            <w:r w:rsidRPr="009F3698">
              <w:rPr>
                <w:lang w:val="en-US"/>
              </w:rPr>
              <w:t xml:space="preserve"> </w:t>
            </w:r>
            <w:r w:rsidRPr="009F3698">
              <w:rPr>
                <w:rFonts w:cs="Arial"/>
                <w:rtl/>
                <w:lang w:val="en-US"/>
              </w:rPr>
              <w:t>كحلقة وصل</w:t>
            </w:r>
            <w:r w:rsidRPr="009F3698">
              <w:rPr>
                <w:lang w:val="en-US"/>
              </w:rPr>
              <w:t>...</w:t>
            </w:r>
          </w:p>
        </w:tc>
        <w:tc>
          <w:tcPr>
            <w:tcW w:w="4394" w:type="dxa"/>
          </w:tcPr>
          <w:p w14:paraId="6FDDDEDA" w14:textId="77777777" w:rsidR="00820A0C" w:rsidRPr="001C436C" w:rsidRDefault="00820A0C" w:rsidP="001C436C">
            <w:pPr>
              <w:rPr>
                <w:lang w:val="en-US"/>
              </w:rPr>
            </w:pPr>
          </w:p>
        </w:tc>
      </w:tr>
      <w:tr w:rsidR="00820A0C" w:rsidRPr="00D27F81" w14:paraId="4FFDFB63" w14:textId="77777777" w:rsidTr="002D08A9">
        <w:tc>
          <w:tcPr>
            <w:tcW w:w="4219" w:type="dxa"/>
          </w:tcPr>
          <w:p w14:paraId="016E9E6F" w14:textId="3AB03B65" w:rsidR="00820A0C" w:rsidRPr="001C436C" w:rsidRDefault="009F3698" w:rsidP="009F3698">
            <w:pPr>
              <w:pStyle w:val="Paragraphedeliste"/>
              <w:numPr>
                <w:ilvl w:val="0"/>
                <w:numId w:val="11"/>
              </w:numPr>
              <w:bidi/>
              <w:rPr>
                <w:i/>
                <w:lang w:val="en-US"/>
              </w:rPr>
            </w:pPr>
            <w:r w:rsidRPr="009F3698">
              <w:rPr>
                <w:rFonts w:cs="Arial"/>
                <w:i/>
                <w:rtl/>
                <w:lang w:val="en-US"/>
              </w:rPr>
              <w:t>تقييم عمل المرصد وتأثيره، ووضع توصيات للتحسينات إذا لزم الأمر</w:t>
            </w:r>
          </w:p>
        </w:tc>
        <w:tc>
          <w:tcPr>
            <w:tcW w:w="5670" w:type="dxa"/>
          </w:tcPr>
          <w:p w14:paraId="0BC0CC36" w14:textId="593B8DA4" w:rsidR="00820A0C" w:rsidRPr="001C436C" w:rsidRDefault="009F3698" w:rsidP="009F3698">
            <w:pPr>
              <w:bidi/>
              <w:rPr>
                <w:lang w:val="en-US"/>
              </w:rPr>
            </w:pPr>
            <w:r w:rsidRPr="009F3698">
              <w:rPr>
                <w:rFonts w:cs="Arial"/>
                <w:rtl/>
                <w:lang w:val="en-US"/>
              </w:rPr>
              <w:t>تقييمات</w:t>
            </w:r>
            <w:r w:rsidRPr="009F3698">
              <w:rPr>
                <w:lang w:val="en-US"/>
              </w:rPr>
              <w:t xml:space="preserve"> MWO </w:t>
            </w:r>
            <w:r w:rsidRPr="009F3698">
              <w:rPr>
                <w:rFonts w:cs="Arial"/>
                <w:rtl/>
                <w:lang w:val="en-US"/>
              </w:rPr>
              <w:t>في عامي 2013 و2018</w:t>
            </w:r>
            <w:r w:rsidRPr="009F3698">
              <w:rPr>
                <w:lang w:val="en-US"/>
              </w:rPr>
              <w:t xml:space="preserve"> </w:t>
            </w:r>
            <w:r w:rsidRPr="009F3698">
              <w:rPr>
                <w:rFonts w:cs="Arial"/>
                <w:rtl/>
                <w:lang w:val="en-US"/>
              </w:rPr>
              <w:t>التقييمات النصفية لخطط</w:t>
            </w:r>
            <w:r w:rsidRPr="009F3698">
              <w:rPr>
                <w:lang w:val="en-US"/>
              </w:rPr>
              <w:t xml:space="preserve"> TDV </w:t>
            </w:r>
            <w:r w:rsidRPr="009F3698">
              <w:rPr>
                <w:rFonts w:cs="Arial"/>
                <w:rtl/>
                <w:lang w:val="en-US"/>
              </w:rPr>
              <w:t>الخمسية</w:t>
            </w:r>
          </w:p>
        </w:tc>
        <w:tc>
          <w:tcPr>
            <w:tcW w:w="4394" w:type="dxa"/>
          </w:tcPr>
          <w:p w14:paraId="7E66FCD2" w14:textId="77777777" w:rsidR="00820A0C" w:rsidRPr="001C436C" w:rsidRDefault="00820A0C">
            <w:pPr>
              <w:rPr>
                <w:lang w:val="en-US"/>
              </w:rPr>
            </w:pPr>
          </w:p>
        </w:tc>
      </w:tr>
      <w:bookmarkEnd w:id="0"/>
    </w:tbl>
    <w:p w14:paraId="5DA1E732" w14:textId="77777777" w:rsidR="005B045B" w:rsidRDefault="005B045B">
      <w:pPr>
        <w:rPr>
          <w:lang w:val="en-US"/>
        </w:rPr>
      </w:pPr>
    </w:p>
    <w:p w14:paraId="1F8E10B3" w14:textId="77777777" w:rsidR="00767BA3" w:rsidRPr="00767BA3" w:rsidRDefault="00767BA3" w:rsidP="00767BA3">
      <w:pPr>
        <w:bidi/>
        <w:spacing w:before="100" w:beforeAutospacing="1" w:after="100" w:afterAutospacing="1" w:line="240" w:lineRule="auto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eastAsia="fr-FR"/>
        </w:rPr>
      </w:pPr>
      <w:r w:rsidRPr="00767BA3">
        <w:rPr>
          <w:rFonts w:ascii="Times New Roman" w:eastAsia="Times New Roman" w:hAnsi="Times New Roman" w:cs="Times New Roman"/>
          <w:b/>
          <w:bCs/>
          <w:sz w:val="27"/>
          <w:szCs w:val="27"/>
          <w:rtl/>
          <w:lang w:eastAsia="fr-FR"/>
        </w:rPr>
        <w:t>باختصار: 16 خطوة لإنشاء مرصد للأراضي الرطبة</w:t>
      </w:r>
    </w:p>
    <w:p w14:paraId="282363B1" w14:textId="77777777" w:rsidR="00767BA3" w:rsidRPr="00767BA3" w:rsidRDefault="00767BA3" w:rsidP="00767BA3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67BA3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التفويض</w:t>
      </w:r>
    </w:p>
    <w:p w14:paraId="70B44DC5" w14:textId="77777777" w:rsidR="00767BA3" w:rsidRPr="00767BA3" w:rsidRDefault="00767BA3" w:rsidP="00767BA3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67BA3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النطاق</w:t>
      </w:r>
      <w:r w:rsidRPr="00767BA3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:</w:t>
      </w:r>
      <w:r w:rsidRPr="00767BA3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</w:t>
      </w:r>
      <w:r w:rsidRPr="00767BA3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الموضوعي والجغرافي</w:t>
      </w:r>
    </w:p>
    <w:p w14:paraId="501881EA" w14:textId="77777777" w:rsidR="00767BA3" w:rsidRPr="00767BA3" w:rsidRDefault="00767BA3" w:rsidP="00767BA3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67BA3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الأهداف والفئات المستهدفة</w:t>
      </w:r>
    </w:p>
    <w:p w14:paraId="573CD7E1" w14:textId="77777777" w:rsidR="00767BA3" w:rsidRPr="00767BA3" w:rsidRDefault="00767BA3" w:rsidP="00767BA3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67BA3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المبادئ الأساسية</w:t>
      </w:r>
    </w:p>
    <w:p w14:paraId="5432C5D4" w14:textId="77777777" w:rsidR="00767BA3" w:rsidRPr="00767BA3" w:rsidRDefault="00767BA3" w:rsidP="00767BA3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67BA3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الإطار المنطقي</w:t>
      </w:r>
    </w:p>
    <w:p w14:paraId="3ADC2FDB" w14:textId="77777777" w:rsidR="00767BA3" w:rsidRPr="00767BA3" w:rsidRDefault="00767BA3" w:rsidP="00767BA3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67BA3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الموضوعات الرئيسية</w:t>
      </w:r>
    </w:p>
    <w:p w14:paraId="2C24B63B" w14:textId="77777777" w:rsidR="00767BA3" w:rsidRPr="00767BA3" w:rsidRDefault="00767BA3" w:rsidP="00767BA3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67BA3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تحديد جهود المراقبة القائمة ذات الصلة</w:t>
      </w:r>
    </w:p>
    <w:p w14:paraId="176FCED3" w14:textId="77777777" w:rsidR="00767BA3" w:rsidRPr="00767BA3" w:rsidRDefault="00767BA3" w:rsidP="00767BA3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67BA3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هيكل </w:t>
      </w:r>
      <w:proofErr w:type="spellStart"/>
      <w:r w:rsidRPr="00767BA3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الحوكمة</w:t>
      </w:r>
      <w:proofErr w:type="spellEnd"/>
      <w:r w:rsidRPr="00767BA3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 xml:space="preserve"> والشراكات</w:t>
      </w:r>
    </w:p>
    <w:p w14:paraId="375E42E1" w14:textId="77777777" w:rsidR="00767BA3" w:rsidRPr="00767BA3" w:rsidRDefault="00767BA3" w:rsidP="00767BA3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67BA3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استراتيجية الاتصال ونقل النتائج</w:t>
      </w:r>
    </w:p>
    <w:p w14:paraId="36387D7E" w14:textId="77777777" w:rsidR="00767BA3" w:rsidRPr="00767BA3" w:rsidRDefault="00767BA3" w:rsidP="00767BA3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67BA3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المؤشرات</w:t>
      </w:r>
    </w:p>
    <w:p w14:paraId="303316C1" w14:textId="77777777" w:rsidR="00767BA3" w:rsidRPr="00767BA3" w:rsidRDefault="00767BA3" w:rsidP="00767BA3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67BA3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الطرق والبروتوكولات</w:t>
      </w:r>
    </w:p>
    <w:p w14:paraId="32FCA4A2" w14:textId="77777777" w:rsidR="00767BA3" w:rsidRPr="00767BA3" w:rsidRDefault="00767BA3" w:rsidP="00767BA3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67BA3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التخطيط لتخزين البيانات</w:t>
      </w:r>
    </w:p>
    <w:p w14:paraId="2144AF5F" w14:textId="77777777" w:rsidR="00767BA3" w:rsidRPr="00767BA3" w:rsidRDefault="00767BA3" w:rsidP="00767BA3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67BA3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جمع البيانات وحساب قيم المؤشرات</w:t>
      </w:r>
    </w:p>
    <w:p w14:paraId="6308A527" w14:textId="77777777" w:rsidR="00767BA3" w:rsidRPr="00767BA3" w:rsidRDefault="00767BA3" w:rsidP="00767BA3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67BA3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تحليل البيانات</w:t>
      </w:r>
    </w:p>
    <w:p w14:paraId="5DB4BA9C" w14:textId="77777777" w:rsidR="00767BA3" w:rsidRPr="00767BA3" w:rsidRDefault="00767BA3" w:rsidP="00767BA3">
      <w:pPr>
        <w:numPr>
          <w:ilvl w:val="0"/>
          <w:numId w:val="12"/>
        </w:numPr>
        <w:bidi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67BA3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التواصل ونشر النتائج</w:t>
      </w:r>
    </w:p>
    <w:p w14:paraId="7967CCA8" w14:textId="6E65DABE" w:rsidR="00767BA3" w:rsidRPr="00B36DD6" w:rsidRDefault="00767BA3" w:rsidP="00B36DD6">
      <w:pPr>
        <w:numPr>
          <w:ilvl w:val="0"/>
          <w:numId w:val="12"/>
        </w:numPr>
        <w:tabs>
          <w:tab w:val="clear" w:pos="720"/>
          <w:tab w:val="num" w:pos="112"/>
        </w:tabs>
        <w:bidi/>
        <w:spacing w:before="100" w:beforeAutospacing="1" w:after="100" w:afterAutospacing="1" w:line="240" w:lineRule="auto"/>
        <w:ind w:right="170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767BA3">
        <w:rPr>
          <w:rFonts w:ascii="Times New Roman" w:eastAsia="Times New Roman" w:hAnsi="Times New Roman" w:cs="Times New Roman"/>
          <w:b/>
          <w:bCs/>
          <w:sz w:val="24"/>
          <w:szCs w:val="24"/>
          <w:rtl/>
          <w:lang w:eastAsia="fr-FR"/>
        </w:rPr>
        <w:t>التقييم والتكيف</w:t>
      </w:r>
    </w:p>
    <w:p w14:paraId="26FA6979" w14:textId="77777777" w:rsidR="00B36DD6" w:rsidRPr="00767BA3" w:rsidRDefault="00B36DD6" w:rsidP="00B36DD6">
      <w:pPr>
        <w:bidi/>
        <w:spacing w:before="100" w:beforeAutospacing="1" w:after="100" w:afterAutospacing="1" w:line="240" w:lineRule="auto"/>
        <w:ind w:right="170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517B0418" w14:textId="0E7774F9" w:rsidR="00767BA3" w:rsidRPr="00767BA3" w:rsidRDefault="00767BA3" w:rsidP="00B36DD6">
      <w:pPr>
        <w:tabs>
          <w:tab w:val="num" w:pos="112"/>
        </w:tabs>
        <w:spacing w:after="0" w:line="240" w:lineRule="auto"/>
        <w:ind w:left="720" w:right="170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</w:p>
    <w:p w14:paraId="7758F158" w14:textId="77777777" w:rsidR="00767BA3" w:rsidRPr="00767BA3" w:rsidRDefault="00767BA3" w:rsidP="00B36DD6">
      <w:pPr>
        <w:pBdr>
          <w:top w:val="single" w:sz="6" w:space="1" w:color="auto"/>
        </w:pBdr>
        <w:tabs>
          <w:tab w:val="num" w:pos="112"/>
        </w:tabs>
        <w:bidi/>
        <w:spacing w:after="0" w:line="240" w:lineRule="auto"/>
        <w:ind w:left="1985" w:right="1701"/>
        <w:jc w:val="center"/>
        <w:rPr>
          <w:rFonts w:ascii="Arial" w:eastAsia="Times New Roman" w:hAnsi="Arial" w:cs="Arial"/>
          <w:vanish/>
          <w:sz w:val="16"/>
          <w:szCs w:val="16"/>
          <w:lang w:eastAsia="fr-FR"/>
        </w:rPr>
      </w:pPr>
      <w:r w:rsidRPr="00767BA3">
        <w:rPr>
          <w:rFonts w:ascii="Arial" w:eastAsia="Times New Roman" w:hAnsi="Arial" w:cs="Arial"/>
          <w:vanish/>
          <w:sz w:val="16"/>
          <w:szCs w:val="16"/>
          <w:lang w:eastAsia="fr-FR"/>
        </w:rPr>
        <w:t>Bas du formulaire</w:t>
      </w:r>
    </w:p>
    <w:p w14:paraId="10850FC2" w14:textId="77777777" w:rsidR="00B36DD6" w:rsidRPr="00B36DD6" w:rsidRDefault="00B36DD6" w:rsidP="00B36DD6">
      <w:pPr>
        <w:pStyle w:val="Paragraphedeliste"/>
        <w:numPr>
          <w:ilvl w:val="0"/>
          <w:numId w:val="15"/>
        </w:numPr>
        <w:bidi/>
        <w:spacing w:after="0" w:line="240" w:lineRule="auto"/>
        <w:ind w:left="1985" w:right="1701"/>
        <w:jc w:val="both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>
        <w:rPr>
          <w:rtl/>
        </w:rPr>
        <w:t>التفويض</w:t>
      </w:r>
      <w:r>
        <w:tab/>
      </w:r>
    </w:p>
    <w:p w14:paraId="6771128F" w14:textId="42FA1F06" w:rsidR="00B36DD6" w:rsidRPr="00B36DD6" w:rsidRDefault="00B36DD6" w:rsidP="00B36DD6">
      <w:pPr>
        <w:pStyle w:val="Paragraphedeliste"/>
        <w:numPr>
          <w:ilvl w:val="0"/>
          <w:numId w:val="15"/>
        </w:numPr>
        <w:bidi/>
        <w:spacing w:after="0" w:line="240" w:lineRule="auto"/>
        <w:ind w:left="1985" w:right="170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36DD6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النطاق</w:t>
      </w:r>
      <w:r w:rsidRPr="00B36DD6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: </w:t>
      </w:r>
      <w:r w:rsidRPr="00B36DD6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الموضوعي والجغرافي</w:t>
      </w:r>
    </w:p>
    <w:p w14:paraId="77E1D6CE" w14:textId="69E47218" w:rsidR="00B36DD6" w:rsidRPr="00B36DD6" w:rsidRDefault="00B36DD6" w:rsidP="00B36DD6">
      <w:pPr>
        <w:pStyle w:val="Paragraphedeliste"/>
        <w:numPr>
          <w:ilvl w:val="0"/>
          <w:numId w:val="15"/>
        </w:numPr>
        <w:tabs>
          <w:tab w:val="num" w:pos="112"/>
        </w:tabs>
        <w:bidi/>
        <w:spacing w:after="0" w:line="240" w:lineRule="auto"/>
        <w:ind w:left="1985" w:right="170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36DD6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الأهداف والفئات المستهدفة</w:t>
      </w:r>
    </w:p>
    <w:p w14:paraId="2DFA9B64" w14:textId="23E69978" w:rsidR="00B36DD6" w:rsidRPr="00B36DD6" w:rsidRDefault="00B36DD6" w:rsidP="00B36DD6">
      <w:pPr>
        <w:pStyle w:val="Paragraphedeliste"/>
        <w:numPr>
          <w:ilvl w:val="0"/>
          <w:numId w:val="15"/>
        </w:numPr>
        <w:tabs>
          <w:tab w:val="num" w:pos="112"/>
        </w:tabs>
        <w:bidi/>
        <w:spacing w:after="0" w:line="240" w:lineRule="auto"/>
        <w:ind w:left="1985" w:right="170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36DD6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المبادئ الأساسية</w:t>
      </w:r>
    </w:p>
    <w:p w14:paraId="02281D3B" w14:textId="3B30A314" w:rsidR="00B36DD6" w:rsidRPr="00B36DD6" w:rsidRDefault="00B36DD6" w:rsidP="00B36DD6">
      <w:pPr>
        <w:pStyle w:val="Paragraphedeliste"/>
        <w:numPr>
          <w:ilvl w:val="0"/>
          <w:numId w:val="15"/>
        </w:numPr>
        <w:tabs>
          <w:tab w:val="num" w:pos="112"/>
        </w:tabs>
        <w:bidi/>
        <w:spacing w:after="0" w:line="240" w:lineRule="auto"/>
        <w:ind w:left="1985" w:right="170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36DD6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الإطار المنطقي</w:t>
      </w:r>
    </w:p>
    <w:p w14:paraId="57F60200" w14:textId="6FCD8658" w:rsidR="00B36DD6" w:rsidRPr="00B36DD6" w:rsidRDefault="00B36DD6" w:rsidP="00B36DD6">
      <w:pPr>
        <w:pStyle w:val="Paragraphedeliste"/>
        <w:numPr>
          <w:ilvl w:val="0"/>
          <w:numId w:val="15"/>
        </w:numPr>
        <w:tabs>
          <w:tab w:val="num" w:pos="112"/>
        </w:tabs>
        <w:bidi/>
        <w:spacing w:after="0" w:line="240" w:lineRule="auto"/>
        <w:ind w:left="1985" w:right="170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36DD6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الموضوعات الرئيسية</w:t>
      </w:r>
    </w:p>
    <w:p w14:paraId="13B7A23B" w14:textId="66C37179" w:rsidR="00B36DD6" w:rsidRPr="00B36DD6" w:rsidRDefault="00B36DD6" w:rsidP="00B36DD6">
      <w:pPr>
        <w:pStyle w:val="Paragraphedeliste"/>
        <w:numPr>
          <w:ilvl w:val="0"/>
          <w:numId w:val="15"/>
        </w:numPr>
        <w:tabs>
          <w:tab w:val="num" w:pos="112"/>
        </w:tabs>
        <w:bidi/>
        <w:spacing w:after="0" w:line="240" w:lineRule="auto"/>
        <w:ind w:left="1985" w:right="170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36DD6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تحديد جهود المراقبة القائمة ذات الصلة</w:t>
      </w:r>
    </w:p>
    <w:p w14:paraId="06D76EF4" w14:textId="50EBD3E4" w:rsidR="00B36DD6" w:rsidRPr="00B36DD6" w:rsidRDefault="00B36DD6" w:rsidP="00B36DD6">
      <w:pPr>
        <w:pStyle w:val="Paragraphedeliste"/>
        <w:numPr>
          <w:ilvl w:val="0"/>
          <w:numId w:val="15"/>
        </w:numPr>
        <w:tabs>
          <w:tab w:val="num" w:pos="112"/>
        </w:tabs>
        <w:bidi/>
        <w:spacing w:after="0" w:line="240" w:lineRule="auto"/>
        <w:ind w:left="1985" w:right="170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36DD6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 xml:space="preserve">هيكل </w:t>
      </w:r>
      <w:proofErr w:type="spellStart"/>
      <w:r w:rsidRPr="00B36DD6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الحوكمة</w:t>
      </w:r>
      <w:proofErr w:type="spellEnd"/>
      <w:r w:rsidRPr="00B36DD6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 xml:space="preserve"> والشراكات</w:t>
      </w:r>
    </w:p>
    <w:p w14:paraId="11C83EFD" w14:textId="20341B53" w:rsidR="00B36DD6" w:rsidRPr="00B36DD6" w:rsidRDefault="00B36DD6" w:rsidP="00B36DD6">
      <w:pPr>
        <w:pStyle w:val="Paragraphedeliste"/>
        <w:numPr>
          <w:ilvl w:val="0"/>
          <w:numId w:val="15"/>
        </w:numPr>
        <w:tabs>
          <w:tab w:val="num" w:pos="112"/>
        </w:tabs>
        <w:bidi/>
        <w:spacing w:after="0" w:line="240" w:lineRule="auto"/>
        <w:ind w:left="1985" w:right="170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36DD6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استراتيجية الاتصال ونقل النتائج</w:t>
      </w:r>
    </w:p>
    <w:p w14:paraId="4A253A2A" w14:textId="50107D4F" w:rsidR="00B36DD6" w:rsidRPr="00B36DD6" w:rsidRDefault="00B36DD6" w:rsidP="00B36DD6">
      <w:pPr>
        <w:pStyle w:val="Paragraphedeliste"/>
        <w:numPr>
          <w:ilvl w:val="0"/>
          <w:numId w:val="15"/>
        </w:numPr>
        <w:tabs>
          <w:tab w:val="num" w:pos="112"/>
        </w:tabs>
        <w:bidi/>
        <w:spacing w:after="0" w:line="240" w:lineRule="auto"/>
        <w:ind w:left="1985" w:right="170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36DD6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المؤشرات</w:t>
      </w:r>
    </w:p>
    <w:p w14:paraId="11353753" w14:textId="773A8333" w:rsidR="00B36DD6" w:rsidRPr="00B36DD6" w:rsidRDefault="00B36DD6" w:rsidP="00B36DD6">
      <w:pPr>
        <w:pStyle w:val="Paragraphedeliste"/>
        <w:numPr>
          <w:ilvl w:val="0"/>
          <w:numId w:val="15"/>
        </w:numPr>
        <w:tabs>
          <w:tab w:val="num" w:pos="112"/>
        </w:tabs>
        <w:bidi/>
        <w:spacing w:after="0" w:line="240" w:lineRule="auto"/>
        <w:ind w:left="1985" w:right="170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36DD6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الأساليب والبروتوكولات</w:t>
      </w:r>
    </w:p>
    <w:p w14:paraId="41982B5E" w14:textId="04484171" w:rsidR="00B36DD6" w:rsidRPr="00B36DD6" w:rsidRDefault="00B36DD6" w:rsidP="00B36DD6">
      <w:pPr>
        <w:pStyle w:val="Paragraphedeliste"/>
        <w:numPr>
          <w:ilvl w:val="0"/>
          <w:numId w:val="15"/>
        </w:numPr>
        <w:tabs>
          <w:tab w:val="num" w:pos="112"/>
        </w:tabs>
        <w:bidi/>
        <w:spacing w:after="0" w:line="240" w:lineRule="auto"/>
        <w:ind w:left="1985" w:right="170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36DD6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التخطيط لتخزين البيانات</w:t>
      </w:r>
    </w:p>
    <w:p w14:paraId="05C4822E" w14:textId="7B738B5A" w:rsidR="00B36DD6" w:rsidRPr="00B36DD6" w:rsidRDefault="00B36DD6" w:rsidP="00B36DD6">
      <w:pPr>
        <w:pStyle w:val="Paragraphedeliste"/>
        <w:numPr>
          <w:ilvl w:val="0"/>
          <w:numId w:val="15"/>
        </w:numPr>
        <w:tabs>
          <w:tab w:val="num" w:pos="112"/>
        </w:tabs>
        <w:bidi/>
        <w:spacing w:after="0" w:line="240" w:lineRule="auto"/>
        <w:ind w:left="1985" w:right="170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36DD6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جمع البيانات وحساب قيم المؤشرات</w:t>
      </w:r>
    </w:p>
    <w:p w14:paraId="5EC2C7B2" w14:textId="7FB4973A" w:rsidR="00B36DD6" w:rsidRPr="00B36DD6" w:rsidRDefault="00B36DD6" w:rsidP="00B36DD6">
      <w:pPr>
        <w:pStyle w:val="Paragraphedeliste"/>
        <w:numPr>
          <w:ilvl w:val="0"/>
          <w:numId w:val="15"/>
        </w:numPr>
        <w:tabs>
          <w:tab w:val="num" w:pos="112"/>
        </w:tabs>
        <w:bidi/>
        <w:spacing w:after="0" w:line="240" w:lineRule="auto"/>
        <w:ind w:left="1985" w:right="170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36DD6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تحليل البيانات</w:t>
      </w:r>
    </w:p>
    <w:p w14:paraId="7173DF36" w14:textId="5069D8DE" w:rsidR="00B36DD6" w:rsidRPr="00B36DD6" w:rsidRDefault="00B36DD6" w:rsidP="00B36DD6">
      <w:pPr>
        <w:pStyle w:val="Paragraphedeliste"/>
        <w:numPr>
          <w:ilvl w:val="0"/>
          <w:numId w:val="15"/>
        </w:numPr>
        <w:tabs>
          <w:tab w:val="num" w:pos="112"/>
        </w:tabs>
        <w:bidi/>
        <w:spacing w:after="0" w:line="240" w:lineRule="auto"/>
        <w:ind w:left="1985" w:right="1701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B36DD6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التواصل ونشر النتائج</w:t>
      </w:r>
    </w:p>
    <w:p w14:paraId="228668A5" w14:textId="426F9283" w:rsidR="004F01F8" w:rsidRPr="00B36DD6" w:rsidRDefault="00B36DD6" w:rsidP="00B36DD6">
      <w:pPr>
        <w:pStyle w:val="Paragraphedeliste"/>
        <w:numPr>
          <w:ilvl w:val="0"/>
          <w:numId w:val="15"/>
        </w:numPr>
        <w:tabs>
          <w:tab w:val="num" w:pos="112"/>
        </w:tabs>
        <w:bidi/>
        <w:spacing w:after="0" w:line="240" w:lineRule="auto"/>
        <w:ind w:left="720" w:right="1701" w:firstLine="951"/>
        <w:rPr>
          <w:lang w:val="en-US"/>
        </w:rPr>
      </w:pPr>
      <w:bookmarkStart w:id="1" w:name="_GoBack"/>
      <w:bookmarkEnd w:id="1"/>
      <w:r w:rsidRPr="00B36DD6">
        <w:rPr>
          <w:rFonts w:ascii="Times New Roman" w:eastAsia="Times New Roman" w:hAnsi="Times New Roman" w:cs="Times New Roman"/>
          <w:sz w:val="24"/>
          <w:szCs w:val="24"/>
          <w:rtl/>
          <w:lang w:eastAsia="fr-FR"/>
        </w:rPr>
        <w:t>التقييم والتكيف</w:t>
      </w:r>
    </w:p>
    <w:p w14:paraId="75A30AFC" w14:textId="77777777" w:rsidR="004F01F8" w:rsidRDefault="004F01F8" w:rsidP="00B36DD6">
      <w:pPr>
        <w:bidi/>
        <w:spacing w:after="0" w:line="240" w:lineRule="auto"/>
        <w:rPr>
          <w:lang w:val="en-US"/>
        </w:rPr>
      </w:pPr>
    </w:p>
    <w:p w14:paraId="5FDDE458" w14:textId="77777777" w:rsidR="00DC274A" w:rsidRDefault="00DC274A">
      <w:pPr>
        <w:rPr>
          <w:lang w:val="en-US"/>
        </w:rPr>
      </w:pPr>
      <w:r>
        <w:rPr>
          <w:noProof/>
          <w:lang w:eastAsia="fr-FR"/>
        </w:rPr>
        <w:drawing>
          <wp:inline distT="0" distB="0" distL="0" distR="0" wp14:anchorId="49B0BF04" wp14:editId="1C9CE7FA">
            <wp:extent cx="5760720" cy="3072670"/>
            <wp:effectExtent l="0" t="0" r="0" b="0"/>
            <wp:docPr id="1" name="Picture 7" descr="\\PARTAGE\Observatoire\Rapport 2010-2012\RAPPORTS ET SYNTHESES OZHM 2012\Figures AN\DPSIR-Figure2-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891" name="Picture 7" descr="\\PARTAGE\Observatoire\Rapport 2010-2012\RAPPORTS ET SYNTHESES OZHM 2012\Figures AN\DPSIR-Figure2-AN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072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AD8FE5" w14:textId="5EF6CC80" w:rsidR="00DF4BE1" w:rsidRDefault="00767BA3">
      <w:pPr>
        <w:rPr>
          <w:lang w:val="en-US"/>
        </w:rPr>
      </w:pPr>
      <w:r w:rsidRPr="00767BA3">
        <w:rPr>
          <w:rFonts w:cs="Arial"/>
          <w:rtl/>
          <w:lang w:val="en-US"/>
        </w:rPr>
        <w:t>الشكل 1</w:t>
      </w:r>
      <w:r w:rsidRPr="00767BA3">
        <w:rPr>
          <w:lang w:val="en-US"/>
        </w:rPr>
        <w:t>.</w:t>
      </w:r>
      <w:r>
        <w:rPr>
          <w:noProof/>
          <w:lang w:eastAsia="fr-FR"/>
        </w:rPr>
        <w:drawing>
          <wp:inline distT="0" distB="0" distL="0" distR="0" wp14:anchorId="381E75A3" wp14:editId="0393ADAF">
            <wp:extent cx="5760720" cy="2337728"/>
            <wp:effectExtent l="0" t="0" r="0" b="5715"/>
            <wp:docPr id="11266" name="Picture 3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66" name="Picture 3"/>
                    <pic:cNvPicPr>
                      <a:picLocks noGrp="1"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504" t="13692" r="1498" b="2065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23377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DB13EE7" w14:textId="77777777" w:rsidR="00767BA3" w:rsidRDefault="00767BA3" w:rsidP="00767BA3">
      <w:pPr>
        <w:jc w:val="right"/>
        <w:rPr>
          <w:rFonts w:cs="Arial"/>
          <w:lang w:val="en-US"/>
        </w:rPr>
      </w:pPr>
      <w:r w:rsidRPr="00767BA3">
        <w:rPr>
          <w:rFonts w:cs="Arial"/>
          <w:rtl/>
          <w:lang w:val="en-US"/>
        </w:rPr>
        <w:t xml:space="preserve">الشكل 2 (نموذج </w:t>
      </w:r>
      <w:proofErr w:type="spellStart"/>
      <w:r w:rsidRPr="00767BA3">
        <w:rPr>
          <w:rFonts w:cs="Arial"/>
          <w:rtl/>
          <w:lang w:val="en-US"/>
        </w:rPr>
        <w:t>الحوكمة</w:t>
      </w:r>
      <w:proofErr w:type="spellEnd"/>
      <w:r w:rsidRPr="00767BA3">
        <w:rPr>
          <w:rFonts w:cs="Arial"/>
          <w:rtl/>
          <w:lang w:val="en-US"/>
        </w:rPr>
        <w:t xml:space="preserve"> - تغير قليلاً منذ ذلك الحين)</w:t>
      </w:r>
    </w:p>
    <w:p w14:paraId="517183DE" w14:textId="00EF0C23" w:rsidR="00DF4BE1" w:rsidRDefault="00DF4BE1">
      <w:pPr>
        <w:rPr>
          <w:lang w:val="en-US"/>
        </w:rPr>
      </w:pPr>
      <w:r>
        <w:rPr>
          <w:noProof/>
          <w:lang w:eastAsia="fr-FR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AD2F2EC" wp14:editId="29BDFA03">
                <wp:simplePos x="0" y="0"/>
                <wp:positionH relativeFrom="column">
                  <wp:posOffset>-19685</wp:posOffset>
                </wp:positionH>
                <wp:positionV relativeFrom="paragraph">
                  <wp:posOffset>45085</wp:posOffset>
                </wp:positionV>
                <wp:extent cx="5760720" cy="4754245"/>
                <wp:effectExtent l="0" t="0" r="11430" b="27305"/>
                <wp:wrapNone/>
                <wp:docPr id="13319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5760720" cy="4754245"/>
                          <a:chOff x="0" y="0"/>
                          <a:chExt cx="9072" cy="7488"/>
                        </a:xfrm>
                      </wpg:grpSpPr>
                      <wps:wsp>
                        <wps:cNvPr id="2" name="AutoShape 45"/>
                        <wps:cNvSpPr>
                          <a:spLocks noChangeAspect="1" noChangeArrowheads="1" noTextEdit="1"/>
                        </wps:cNvSpPr>
                        <wps:spPr bwMode="auto">
                          <a:xfrm>
                            <a:off x="0" y="0"/>
                            <a:ext cx="9072" cy="74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/>
                      </wps:wsp>
                      <wpg:grpSp>
                        <wpg:cNvPr id="3" name="Group 130"/>
                        <wpg:cNvGrpSpPr>
                          <a:grpSpLocks/>
                        </wpg:cNvGrpSpPr>
                        <wpg:grpSpPr bwMode="auto">
                          <a:xfrm>
                            <a:off x="6192" y="4608"/>
                            <a:ext cx="2880" cy="1296"/>
                            <a:chOff x="6192" y="4608"/>
                            <a:chExt cx="4353" cy="2584"/>
                          </a:xfrm>
                        </wpg:grpSpPr>
                        <wps:wsp>
                          <wps:cNvPr id="44" name="Oval 131"/>
                          <wps:cNvSpPr>
                            <a:spLocks noChangeArrowheads="1"/>
                          </wps:cNvSpPr>
                          <wps:spPr bwMode="auto">
                            <a:xfrm>
                              <a:off x="6192" y="4608"/>
                              <a:ext cx="4353" cy="2584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  <wps:wsp>
                          <wps:cNvPr id="45" name="Oval 132"/>
                          <wps:cNvSpPr>
                            <a:spLocks noChangeArrowheads="1"/>
                          </wps:cNvSpPr>
                          <wps:spPr bwMode="auto">
                            <a:xfrm>
                              <a:off x="6192" y="4608"/>
                              <a:ext cx="4353" cy="2584"/>
                            </a:xfrm>
                            <a:prstGeom prst="ellipse">
                              <a:avLst/>
                            </a:prstGeom>
                            <a:noFill/>
                            <a:ln w="1111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lIns="73152" tIns="36576" rIns="73152" bIns="36576"/>
                        </wps:wsp>
                      </wpg:grpSp>
                      <wpg:grpSp>
                        <wpg:cNvPr id="4" name="Group 133"/>
                        <wpg:cNvGrpSpPr>
                          <a:grpSpLocks/>
                        </wpg:cNvGrpSpPr>
                        <wpg:grpSpPr bwMode="auto">
                          <a:xfrm>
                            <a:off x="2736" y="4608"/>
                            <a:ext cx="2880" cy="1296"/>
                            <a:chOff x="2736" y="4608"/>
                            <a:chExt cx="4353" cy="2584"/>
                          </a:xfrm>
                        </wpg:grpSpPr>
                        <wps:wsp>
                          <wps:cNvPr id="42" name="Oval 134"/>
                          <wps:cNvSpPr>
                            <a:spLocks noChangeArrowheads="1"/>
                          </wps:cNvSpPr>
                          <wps:spPr bwMode="auto">
                            <a:xfrm>
                              <a:off x="2736" y="4608"/>
                              <a:ext cx="4353" cy="2584"/>
                            </a:xfrm>
                            <a:prstGeom prst="ellipse">
                              <a:avLst/>
                            </a:prstGeom>
                            <a:solidFill>
                              <a:srgbClr val="FFFF99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  <wps:wsp>
                          <wps:cNvPr id="43" name="Oval 135"/>
                          <wps:cNvSpPr>
                            <a:spLocks noChangeArrowheads="1"/>
                          </wps:cNvSpPr>
                          <wps:spPr bwMode="auto">
                            <a:xfrm>
                              <a:off x="2736" y="4608"/>
                              <a:ext cx="4353" cy="2584"/>
                            </a:xfrm>
                            <a:prstGeom prst="ellipse">
                              <a:avLst/>
                            </a:prstGeom>
                            <a:noFill/>
                            <a:ln w="1111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lIns="73152" tIns="36576" rIns="73152" bIns="36576"/>
                        </wps:wsp>
                      </wpg:grpSp>
                      <wpg:grpSp>
                        <wpg:cNvPr id="5" name="Group 136"/>
                        <wpg:cNvGrpSpPr>
                          <a:grpSpLocks/>
                        </wpg:cNvGrpSpPr>
                        <wpg:grpSpPr bwMode="auto">
                          <a:xfrm>
                            <a:off x="4608" y="2736"/>
                            <a:ext cx="2304" cy="1008"/>
                            <a:chOff x="4608" y="2736"/>
                            <a:chExt cx="947" cy="654"/>
                          </a:xfrm>
                        </wpg:grpSpPr>
                        <wps:wsp>
                          <wps:cNvPr id="40" name="Freeform 137"/>
                          <wps:cNvSpPr>
                            <a:spLocks/>
                          </wps:cNvSpPr>
                          <wps:spPr bwMode="auto">
                            <a:xfrm>
                              <a:off x="4608" y="2736"/>
                              <a:ext cx="947" cy="654"/>
                            </a:xfrm>
                            <a:custGeom>
                              <a:avLst/>
                              <a:gdLst>
                                <a:gd name="T0" fmla="*/ 82 w 2064"/>
                                <a:gd name="T1" fmla="*/ 0 h 1424"/>
                                <a:gd name="T2" fmla="*/ 0 w 2064"/>
                                <a:gd name="T3" fmla="*/ 82 h 1424"/>
                                <a:gd name="T4" fmla="*/ 0 w 2064"/>
                                <a:gd name="T5" fmla="*/ 572 h 1424"/>
                                <a:gd name="T6" fmla="*/ 82 w 2064"/>
                                <a:gd name="T7" fmla="*/ 654 h 1424"/>
                                <a:gd name="T8" fmla="*/ 865 w 2064"/>
                                <a:gd name="T9" fmla="*/ 654 h 1424"/>
                                <a:gd name="T10" fmla="*/ 947 w 2064"/>
                                <a:gd name="T11" fmla="*/ 572 h 1424"/>
                                <a:gd name="T12" fmla="*/ 947 w 2064"/>
                                <a:gd name="T13" fmla="*/ 82 h 1424"/>
                                <a:gd name="T14" fmla="*/ 865 w 2064"/>
                                <a:gd name="T15" fmla="*/ 0 h 1424"/>
                                <a:gd name="T16" fmla="*/ 82 w 2064"/>
                                <a:gd name="T17" fmla="*/ 0 h 1424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2064"/>
                                <a:gd name="T28" fmla="*/ 0 h 1424"/>
                                <a:gd name="T29" fmla="*/ 2064 w 2064"/>
                                <a:gd name="T30" fmla="*/ 1424 h 1424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2064" h="1424">
                                  <a:moveTo>
                                    <a:pt x="178" y="0"/>
                                  </a:moveTo>
                                  <a:cubicBezTo>
                                    <a:pt x="80" y="0"/>
                                    <a:pt x="0" y="80"/>
                                    <a:pt x="0" y="178"/>
                                  </a:cubicBezTo>
                                  <a:lnTo>
                                    <a:pt x="0" y="1246"/>
                                  </a:lnTo>
                                  <a:cubicBezTo>
                                    <a:pt x="0" y="1345"/>
                                    <a:pt x="80" y="1424"/>
                                    <a:pt x="178" y="1424"/>
                                  </a:cubicBezTo>
                                  <a:lnTo>
                                    <a:pt x="1886" y="1424"/>
                                  </a:lnTo>
                                  <a:cubicBezTo>
                                    <a:pt x="1985" y="1424"/>
                                    <a:pt x="2064" y="1345"/>
                                    <a:pt x="2064" y="1246"/>
                                  </a:cubicBezTo>
                                  <a:lnTo>
                                    <a:pt x="2064" y="178"/>
                                  </a:lnTo>
                                  <a:cubicBezTo>
                                    <a:pt x="2064" y="80"/>
                                    <a:pt x="1985" y="0"/>
                                    <a:pt x="1886" y="0"/>
                                  </a:cubicBezTo>
                                  <a:lnTo>
                                    <a:pt x="17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99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  <wps:wsp>
                          <wps:cNvPr id="41" name="Freeform 138"/>
                          <wps:cNvSpPr>
                            <a:spLocks/>
                          </wps:cNvSpPr>
                          <wps:spPr bwMode="auto">
                            <a:xfrm>
                              <a:off x="4608" y="2736"/>
                              <a:ext cx="947" cy="654"/>
                            </a:xfrm>
                            <a:custGeom>
                              <a:avLst/>
                              <a:gdLst>
                                <a:gd name="T0" fmla="*/ 82 w 2064"/>
                                <a:gd name="T1" fmla="*/ 0 h 1424"/>
                                <a:gd name="T2" fmla="*/ 0 w 2064"/>
                                <a:gd name="T3" fmla="*/ 82 h 1424"/>
                                <a:gd name="T4" fmla="*/ 0 w 2064"/>
                                <a:gd name="T5" fmla="*/ 572 h 1424"/>
                                <a:gd name="T6" fmla="*/ 82 w 2064"/>
                                <a:gd name="T7" fmla="*/ 654 h 1424"/>
                                <a:gd name="T8" fmla="*/ 865 w 2064"/>
                                <a:gd name="T9" fmla="*/ 654 h 1424"/>
                                <a:gd name="T10" fmla="*/ 947 w 2064"/>
                                <a:gd name="T11" fmla="*/ 572 h 1424"/>
                                <a:gd name="T12" fmla="*/ 947 w 2064"/>
                                <a:gd name="T13" fmla="*/ 82 h 1424"/>
                                <a:gd name="T14" fmla="*/ 865 w 2064"/>
                                <a:gd name="T15" fmla="*/ 0 h 1424"/>
                                <a:gd name="T16" fmla="*/ 82 w 2064"/>
                                <a:gd name="T17" fmla="*/ 0 h 1424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2064"/>
                                <a:gd name="T28" fmla="*/ 0 h 1424"/>
                                <a:gd name="T29" fmla="*/ 2064 w 2064"/>
                                <a:gd name="T30" fmla="*/ 1424 h 1424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2064" h="1424">
                                  <a:moveTo>
                                    <a:pt x="178" y="0"/>
                                  </a:moveTo>
                                  <a:cubicBezTo>
                                    <a:pt x="80" y="0"/>
                                    <a:pt x="0" y="80"/>
                                    <a:pt x="0" y="178"/>
                                  </a:cubicBezTo>
                                  <a:lnTo>
                                    <a:pt x="0" y="1246"/>
                                  </a:lnTo>
                                  <a:cubicBezTo>
                                    <a:pt x="0" y="1345"/>
                                    <a:pt x="80" y="1424"/>
                                    <a:pt x="178" y="1424"/>
                                  </a:cubicBezTo>
                                  <a:lnTo>
                                    <a:pt x="1886" y="1424"/>
                                  </a:lnTo>
                                  <a:cubicBezTo>
                                    <a:pt x="1985" y="1424"/>
                                    <a:pt x="2064" y="1345"/>
                                    <a:pt x="2064" y="1246"/>
                                  </a:cubicBezTo>
                                  <a:lnTo>
                                    <a:pt x="2064" y="178"/>
                                  </a:lnTo>
                                  <a:cubicBezTo>
                                    <a:pt x="2064" y="80"/>
                                    <a:pt x="1985" y="0"/>
                                    <a:pt x="1886" y="0"/>
                                  </a:cubicBezTo>
                                  <a:lnTo>
                                    <a:pt x="17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111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lIns="73152" tIns="36576" rIns="73152" bIns="36576"/>
                        </wps:wsp>
                      </wpg:grpSp>
                      <wpg:grpSp>
                        <wpg:cNvPr id="6" name="Group 139"/>
                        <wpg:cNvGrpSpPr>
                          <a:grpSpLocks/>
                        </wpg:cNvGrpSpPr>
                        <wpg:grpSpPr bwMode="auto">
                          <a:xfrm>
                            <a:off x="0" y="2"/>
                            <a:ext cx="3600" cy="2160"/>
                            <a:chOff x="0" y="2"/>
                            <a:chExt cx="690" cy="353"/>
                          </a:xfrm>
                        </wpg:grpSpPr>
                        <wps:wsp>
                          <wps:cNvPr id="38" name="Freeform 140"/>
                          <wps:cNvSpPr>
                            <a:spLocks/>
                          </wps:cNvSpPr>
                          <wps:spPr bwMode="auto">
                            <a:xfrm>
                              <a:off x="0" y="2"/>
                              <a:ext cx="690" cy="353"/>
                            </a:xfrm>
                            <a:custGeom>
                              <a:avLst/>
                              <a:gdLst>
                                <a:gd name="T0" fmla="*/ 44 w 1504"/>
                                <a:gd name="T1" fmla="*/ 0 h 768"/>
                                <a:gd name="T2" fmla="*/ 0 w 1504"/>
                                <a:gd name="T3" fmla="*/ 44 h 768"/>
                                <a:gd name="T4" fmla="*/ 0 w 1504"/>
                                <a:gd name="T5" fmla="*/ 309 h 768"/>
                                <a:gd name="T6" fmla="*/ 44 w 1504"/>
                                <a:gd name="T7" fmla="*/ 353 h 768"/>
                                <a:gd name="T8" fmla="*/ 646 w 1504"/>
                                <a:gd name="T9" fmla="*/ 353 h 768"/>
                                <a:gd name="T10" fmla="*/ 690 w 1504"/>
                                <a:gd name="T11" fmla="*/ 309 h 768"/>
                                <a:gd name="T12" fmla="*/ 690 w 1504"/>
                                <a:gd name="T13" fmla="*/ 44 h 768"/>
                                <a:gd name="T14" fmla="*/ 646 w 1504"/>
                                <a:gd name="T15" fmla="*/ 0 h 768"/>
                                <a:gd name="T16" fmla="*/ 44 w 1504"/>
                                <a:gd name="T17" fmla="*/ 0 h 76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1504"/>
                                <a:gd name="T28" fmla="*/ 0 h 768"/>
                                <a:gd name="T29" fmla="*/ 1504 w 1504"/>
                                <a:gd name="T30" fmla="*/ 768 h 768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1504" h="768">
                                  <a:moveTo>
                                    <a:pt x="96" y="0"/>
                                  </a:moveTo>
                                  <a:cubicBezTo>
                                    <a:pt x="43" y="0"/>
                                    <a:pt x="0" y="43"/>
                                    <a:pt x="0" y="96"/>
                                  </a:cubicBezTo>
                                  <a:lnTo>
                                    <a:pt x="0" y="672"/>
                                  </a:lnTo>
                                  <a:cubicBezTo>
                                    <a:pt x="0" y="725"/>
                                    <a:pt x="43" y="768"/>
                                    <a:pt x="96" y="768"/>
                                  </a:cubicBezTo>
                                  <a:lnTo>
                                    <a:pt x="1408" y="768"/>
                                  </a:lnTo>
                                  <a:cubicBezTo>
                                    <a:pt x="1461" y="768"/>
                                    <a:pt x="1504" y="725"/>
                                    <a:pt x="1504" y="672"/>
                                  </a:cubicBezTo>
                                  <a:lnTo>
                                    <a:pt x="1504" y="96"/>
                                  </a:lnTo>
                                  <a:cubicBezTo>
                                    <a:pt x="1504" y="43"/>
                                    <a:pt x="1461" y="0"/>
                                    <a:pt x="1408" y="0"/>
                                  </a:cubicBezTo>
                                  <a:lnTo>
                                    <a:pt x="9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  <wps:wsp>
                          <wps:cNvPr id="39" name="Freeform 141"/>
                          <wps:cNvSpPr>
                            <a:spLocks/>
                          </wps:cNvSpPr>
                          <wps:spPr bwMode="auto">
                            <a:xfrm>
                              <a:off x="0" y="2"/>
                              <a:ext cx="690" cy="353"/>
                            </a:xfrm>
                            <a:custGeom>
                              <a:avLst/>
                              <a:gdLst>
                                <a:gd name="T0" fmla="*/ 44 w 1504"/>
                                <a:gd name="T1" fmla="*/ 0 h 768"/>
                                <a:gd name="T2" fmla="*/ 0 w 1504"/>
                                <a:gd name="T3" fmla="*/ 44 h 768"/>
                                <a:gd name="T4" fmla="*/ 0 w 1504"/>
                                <a:gd name="T5" fmla="*/ 309 h 768"/>
                                <a:gd name="T6" fmla="*/ 44 w 1504"/>
                                <a:gd name="T7" fmla="*/ 353 h 768"/>
                                <a:gd name="T8" fmla="*/ 646 w 1504"/>
                                <a:gd name="T9" fmla="*/ 353 h 768"/>
                                <a:gd name="T10" fmla="*/ 690 w 1504"/>
                                <a:gd name="T11" fmla="*/ 309 h 768"/>
                                <a:gd name="T12" fmla="*/ 690 w 1504"/>
                                <a:gd name="T13" fmla="*/ 44 h 768"/>
                                <a:gd name="T14" fmla="*/ 646 w 1504"/>
                                <a:gd name="T15" fmla="*/ 0 h 768"/>
                                <a:gd name="T16" fmla="*/ 44 w 1504"/>
                                <a:gd name="T17" fmla="*/ 0 h 76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1504"/>
                                <a:gd name="T28" fmla="*/ 0 h 768"/>
                                <a:gd name="T29" fmla="*/ 1504 w 1504"/>
                                <a:gd name="T30" fmla="*/ 768 h 768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1504" h="768">
                                  <a:moveTo>
                                    <a:pt x="96" y="0"/>
                                  </a:moveTo>
                                  <a:cubicBezTo>
                                    <a:pt x="43" y="0"/>
                                    <a:pt x="0" y="43"/>
                                    <a:pt x="0" y="96"/>
                                  </a:cubicBezTo>
                                  <a:lnTo>
                                    <a:pt x="0" y="672"/>
                                  </a:lnTo>
                                  <a:cubicBezTo>
                                    <a:pt x="0" y="725"/>
                                    <a:pt x="43" y="768"/>
                                    <a:pt x="96" y="768"/>
                                  </a:cubicBezTo>
                                  <a:lnTo>
                                    <a:pt x="1408" y="768"/>
                                  </a:lnTo>
                                  <a:cubicBezTo>
                                    <a:pt x="1461" y="768"/>
                                    <a:pt x="1504" y="725"/>
                                    <a:pt x="1504" y="672"/>
                                  </a:cubicBezTo>
                                  <a:lnTo>
                                    <a:pt x="1504" y="96"/>
                                  </a:lnTo>
                                  <a:cubicBezTo>
                                    <a:pt x="1504" y="43"/>
                                    <a:pt x="1461" y="0"/>
                                    <a:pt x="1408" y="0"/>
                                  </a:cubicBezTo>
                                  <a:lnTo>
                                    <a:pt x="9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FF"/>
                            </a:solidFill>
                            <a:ln w="1111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</wpg:grpSp>
                      <wps:wsp>
                        <wps:cNvPr id="7" name="Rectangle 7"/>
                        <wps:cNvSpPr>
                          <a:spLocks noChangeArrowheads="1"/>
                        </wps:cNvSpPr>
                        <wps:spPr bwMode="auto">
                          <a:xfrm>
                            <a:off x="4896" y="2880"/>
                            <a:ext cx="1584" cy="100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590A05" w14:textId="77777777"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Unité de Coordination </w:t>
                              </w:r>
                            </w:p>
                            <w:p w14:paraId="73E2507C" w14:textId="77777777"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(TdV)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s:wsp>
                        <wps:cNvPr id="8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288" y="720"/>
                            <a:ext cx="1584" cy="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3524954" w14:textId="77777777"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Gouvernance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g:grpSp>
                        <wpg:cNvPr id="9" name="Group 144"/>
                        <wpg:cNvGrpSpPr>
                          <a:grpSpLocks/>
                        </wpg:cNvGrpSpPr>
                        <wpg:grpSpPr bwMode="auto">
                          <a:xfrm>
                            <a:off x="0" y="2736"/>
                            <a:ext cx="3600" cy="1008"/>
                            <a:chOff x="0" y="2736"/>
                            <a:chExt cx="690" cy="352"/>
                          </a:xfrm>
                        </wpg:grpSpPr>
                        <wps:wsp>
                          <wps:cNvPr id="36" name="Freeform 145"/>
                          <wps:cNvSpPr>
                            <a:spLocks/>
                          </wps:cNvSpPr>
                          <wps:spPr bwMode="auto">
                            <a:xfrm>
                              <a:off x="0" y="2736"/>
                              <a:ext cx="690" cy="352"/>
                            </a:xfrm>
                            <a:custGeom>
                              <a:avLst/>
                              <a:gdLst>
                                <a:gd name="T0" fmla="*/ 44 w 1504"/>
                                <a:gd name="T1" fmla="*/ 0 h 768"/>
                                <a:gd name="T2" fmla="*/ 0 w 1504"/>
                                <a:gd name="T3" fmla="*/ 44 h 768"/>
                                <a:gd name="T4" fmla="*/ 0 w 1504"/>
                                <a:gd name="T5" fmla="*/ 308 h 768"/>
                                <a:gd name="T6" fmla="*/ 44 w 1504"/>
                                <a:gd name="T7" fmla="*/ 352 h 768"/>
                                <a:gd name="T8" fmla="*/ 646 w 1504"/>
                                <a:gd name="T9" fmla="*/ 352 h 768"/>
                                <a:gd name="T10" fmla="*/ 690 w 1504"/>
                                <a:gd name="T11" fmla="*/ 308 h 768"/>
                                <a:gd name="T12" fmla="*/ 690 w 1504"/>
                                <a:gd name="T13" fmla="*/ 44 h 768"/>
                                <a:gd name="T14" fmla="*/ 646 w 1504"/>
                                <a:gd name="T15" fmla="*/ 0 h 768"/>
                                <a:gd name="T16" fmla="*/ 44 w 1504"/>
                                <a:gd name="T17" fmla="*/ 0 h 76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1504"/>
                                <a:gd name="T28" fmla="*/ 0 h 768"/>
                                <a:gd name="T29" fmla="*/ 1504 w 1504"/>
                                <a:gd name="T30" fmla="*/ 768 h 768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1504" h="768">
                                  <a:moveTo>
                                    <a:pt x="96" y="0"/>
                                  </a:moveTo>
                                  <a:cubicBezTo>
                                    <a:pt x="43" y="0"/>
                                    <a:pt x="0" y="43"/>
                                    <a:pt x="0" y="96"/>
                                  </a:cubicBezTo>
                                  <a:lnTo>
                                    <a:pt x="0" y="672"/>
                                  </a:lnTo>
                                  <a:cubicBezTo>
                                    <a:pt x="0" y="725"/>
                                    <a:pt x="43" y="768"/>
                                    <a:pt x="96" y="768"/>
                                  </a:cubicBezTo>
                                  <a:lnTo>
                                    <a:pt x="1408" y="768"/>
                                  </a:lnTo>
                                  <a:cubicBezTo>
                                    <a:pt x="1461" y="768"/>
                                    <a:pt x="1504" y="725"/>
                                    <a:pt x="1504" y="672"/>
                                  </a:cubicBezTo>
                                  <a:lnTo>
                                    <a:pt x="1504" y="96"/>
                                  </a:lnTo>
                                  <a:cubicBezTo>
                                    <a:pt x="1504" y="43"/>
                                    <a:pt x="1461" y="0"/>
                                    <a:pt x="1408" y="0"/>
                                  </a:cubicBezTo>
                                  <a:lnTo>
                                    <a:pt x="9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  <wps:wsp>
                          <wps:cNvPr id="37" name="Freeform 146"/>
                          <wps:cNvSpPr>
                            <a:spLocks/>
                          </wps:cNvSpPr>
                          <wps:spPr bwMode="auto">
                            <a:xfrm>
                              <a:off x="0" y="2736"/>
                              <a:ext cx="690" cy="352"/>
                            </a:xfrm>
                            <a:custGeom>
                              <a:avLst/>
                              <a:gdLst>
                                <a:gd name="T0" fmla="*/ 44 w 1504"/>
                                <a:gd name="T1" fmla="*/ 0 h 768"/>
                                <a:gd name="T2" fmla="*/ 0 w 1504"/>
                                <a:gd name="T3" fmla="*/ 44 h 768"/>
                                <a:gd name="T4" fmla="*/ 0 w 1504"/>
                                <a:gd name="T5" fmla="*/ 308 h 768"/>
                                <a:gd name="T6" fmla="*/ 44 w 1504"/>
                                <a:gd name="T7" fmla="*/ 352 h 768"/>
                                <a:gd name="T8" fmla="*/ 646 w 1504"/>
                                <a:gd name="T9" fmla="*/ 352 h 768"/>
                                <a:gd name="T10" fmla="*/ 690 w 1504"/>
                                <a:gd name="T11" fmla="*/ 308 h 768"/>
                                <a:gd name="T12" fmla="*/ 690 w 1504"/>
                                <a:gd name="T13" fmla="*/ 44 h 768"/>
                                <a:gd name="T14" fmla="*/ 646 w 1504"/>
                                <a:gd name="T15" fmla="*/ 0 h 768"/>
                                <a:gd name="T16" fmla="*/ 44 w 1504"/>
                                <a:gd name="T17" fmla="*/ 0 h 76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1504"/>
                                <a:gd name="T28" fmla="*/ 0 h 768"/>
                                <a:gd name="T29" fmla="*/ 1504 w 1504"/>
                                <a:gd name="T30" fmla="*/ 768 h 768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1504" h="768">
                                  <a:moveTo>
                                    <a:pt x="96" y="0"/>
                                  </a:moveTo>
                                  <a:cubicBezTo>
                                    <a:pt x="43" y="0"/>
                                    <a:pt x="0" y="43"/>
                                    <a:pt x="0" y="96"/>
                                  </a:cubicBezTo>
                                  <a:lnTo>
                                    <a:pt x="0" y="672"/>
                                  </a:lnTo>
                                  <a:cubicBezTo>
                                    <a:pt x="0" y="725"/>
                                    <a:pt x="43" y="768"/>
                                    <a:pt x="96" y="768"/>
                                  </a:cubicBezTo>
                                  <a:lnTo>
                                    <a:pt x="1408" y="768"/>
                                  </a:lnTo>
                                  <a:cubicBezTo>
                                    <a:pt x="1461" y="768"/>
                                    <a:pt x="1504" y="725"/>
                                    <a:pt x="1504" y="672"/>
                                  </a:cubicBezTo>
                                  <a:lnTo>
                                    <a:pt x="1504" y="96"/>
                                  </a:lnTo>
                                  <a:cubicBezTo>
                                    <a:pt x="1504" y="43"/>
                                    <a:pt x="1461" y="0"/>
                                    <a:pt x="1408" y="0"/>
                                  </a:cubicBezTo>
                                  <a:lnTo>
                                    <a:pt x="9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FF"/>
                            </a:solidFill>
                            <a:ln w="1111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</wpg:grpSp>
                      <wps:wsp>
                        <wps:cNvPr id="10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3456" y="4896"/>
                            <a:ext cx="1440" cy="86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F443587" w14:textId="77777777"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Partenaires techniques &amp; institut.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s:wsp>
                        <wps:cNvPr id="11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288" y="2880"/>
                            <a:ext cx="1440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33B2105" w14:textId="77777777"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Gestion exécutive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g:grpSp>
                        <wpg:cNvPr id="12" name="Group 149"/>
                        <wpg:cNvGrpSpPr>
                          <a:grpSpLocks/>
                        </wpg:cNvGrpSpPr>
                        <wpg:grpSpPr bwMode="auto">
                          <a:xfrm>
                            <a:off x="4608" y="1152"/>
                            <a:ext cx="2304" cy="1008"/>
                            <a:chOff x="4608" y="1152"/>
                            <a:chExt cx="2880" cy="1260"/>
                          </a:xfrm>
                        </wpg:grpSpPr>
                        <wps:wsp>
                          <wps:cNvPr id="34" name="Freeform 150"/>
                          <wps:cNvSpPr>
                            <a:spLocks/>
                          </wps:cNvSpPr>
                          <wps:spPr bwMode="auto">
                            <a:xfrm>
                              <a:off x="4608" y="1152"/>
                              <a:ext cx="2880" cy="1260"/>
                            </a:xfrm>
                            <a:custGeom>
                              <a:avLst/>
                              <a:gdLst>
                                <a:gd name="T0" fmla="*/ 184 w 1504"/>
                                <a:gd name="T1" fmla="*/ 0 h 768"/>
                                <a:gd name="T2" fmla="*/ 0 w 1504"/>
                                <a:gd name="T3" fmla="*/ 158 h 768"/>
                                <a:gd name="T4" fmla="*/ 0 w 1504"/>
                                <a:gd name="T5" fmla="*/ 1103 h 768"/>
                                <a:gd name="T6" fmla="*/ 184 w 1504"/>
                                <a:gd name="T7" fmla="*/ 1260 h 768"/>
                                <a:gd name="T8" fmla="*/ 2696 w 1504"/>
                                <a:gd name="T9" fmla="*/ 1260 h 768"/>
                                <a:gd name="T10" fmla="*/ 2880 w 1504"/>
                                <a:gd name="T11" fmla="*/ 1103 h 768"/>
                                <a:gd name="T12" fmla="*/ 2880 w 1504"/>
                                <a:gd name="T13" fmla="*/ 158 h 768"/>
                                <a:gd name="T14" fmla="*/ 2696 w 1504"/>
                                <a:gd name="T15" fmla="*/ 0 h 768"/>
                                <a:gd name="T16" fmla="*/ 184 w 1504"/>
                                <a:gd name="T17" fmla="*/ 0 h 76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1504"/>
                                <a:gd name="T28" fmla="*/ 0 h 768"/>
                                <a:gd name="T29" fmla="*/ 1504 w 1504"/>
                                <a:gd name="T30" fmla="*/ 768 h 768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1504" h="768">
                                  <a:moveTo>
                                    <a:pt x="96" y="0"/>
                                  </a:moveTo>
                                  <a:cubicBezTo>
                                    <a:pt x="43" y="0"/>
                                    <a:pt x="0" y="43"/>
                                    <a:pt x="0" y="96"/>
                                  </a:cubicBezTo>
                                  <a:lnTo>
                                    <a:pt x="0" y="672"/>
                                  </a:lnTo>
                                  <a:cubicBezTo>
                                    <a:pt x="0" y="725"/>
                                    <a:pt x="43" y="768"/>
                                    <a:pt x="96" y="768"/>
                                  </a:cubicBezTo>
                                  <a:lnTo>
                                    <a:pt x="1408" y="768"/>
                                  </a:lnTo>
                                  <a:cubicBezTo>
                                    <a:pt x="1461" y="768"/>
                                    <a:pt x="1504" y="725"/>
                                    <a:pt x="1504" y="672"/>
                                  </a:cubicBezTo>
                                  <a:lnTo>
                                    <a:pt x="1504" y="96"/>
                                  </a:lnTo>
                                  <a:cubicBezTo>
                                    <a:pt x="1504" y="43"/>
                                    <a:pt x="1461" y="0"/>
                                    <a:pt x="1408" y="0"/>
                                  </a:cubicBezTo>
                                  <a:lnTo>
                                    <a:pt x="9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CC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  <wps:wsp>
                          <wps:cNvPr id="35" name="Freeform 151"/>
                          <wps:cNvSpPr>
                            <a:spLocks/>
                          </wps:cNvSpPr>
                          <wps:spPr bwMode="auto">
                            <a:xfrm>
                              <a:off x="4608" y="1152"/>
                              <a:ext cx="2880" cy="1260"/>
                            </a:xfrm>
                            <a:custGeom>
                              <a:avLst/>
                              <a:gdLst>
                                <a:gd name="T0" fmla="*/ 184 w 1504"/>
                                <a:gd name="T1" fmla="*/ 0 h 768"/>
                                <a:gd name="T2" fmla="*/ 0 w 1504"/>
                                <a:gd name="T3" fmla="*/ 158 h 768"/>
                                <a:gd name="T4" fmla="*/ 0 w 1504"/>
                                <a:gd name="T5" fmla="*/ 1103 h 768"/>
                                <a:gd name="T6" fmla="*/ 184 w 1504"/>
                                <a:gd name="T7" fmla="*/ 1260 h 768"/>
                                <a:gd name="T8" fmla="*/ 2696 w 1504"/>
                                <a:gd name="T9" fmla="*/ 1260 h 768"/>
                                <a:gd name="T10" fmla="*/ 2880 w 1504"/>
                                <a:gd name="T11" fmla="*/ 1103 h 768"/>
                                <a:gd name="T12" fmla="*/ 2880 w 1504"/>
                                <a:gd name="T13" fmla="*/ 158 h 768"/>
                                <a:gd name="T14" fmla="*/ 2696 w 1504"/>
                                <a:gd name="T15" fmla="*/ 0 h 768"/>
                                <a:gd name="T16" fmla="*/ 184 w 1504"/>
                                <a:gd name="T17" fmla="*/ 0 h 76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1504"/>
                                <a:gd name="T28" fmla="*/ 0 h 768"/>
                                <a:gd name="T29" fmla="*/ 1504 w 1504"/>
                                <a:gd name="T30" fmla="*/ 768 h 768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1504" h="768">
                                  <a:moveTo>
                                    <a:pt x="96" y="0"/>
                                  </a:moveTo>
                                  <a:cubicBezTo>
                                    <a:pt x="43" y="0"/>
                                    <a:pt x="0" y="43"/>
                                    <a:pt x="0" y="96"/>
                                  </a:cubicBezTo>
                                  <a:lnTo>
                                    <a:pt x="0" y="672"/>
                                  </a:lnTo>
                                  <a:cubicBezTo>
                                    <a:pt x="0" y="725"/>
                                    <a:pt x="43" y="768"/>
                                    <a:pt x="96" y="768"/>
                                  </a:cubicBezTo>
                                  <a:lnTo>
                                    <a:pt x="1408" y="768"/>
                                  </a:lnTo>
                                  <a:cubicBezTo>
                                    <a:pt x="1461" y="768"/>
                                    <a:pt x="1504" y="725"/>
                                    <a:pt x="1504" y="672"/>
                                  </a:cubicBezTo>
                                  <a:lnTo>
                                    <a:pt x="1504" y="96"/>
                                  </a:lnTo>
                                  <a:cubicBezTo>
                                    <a:pt x="1504" y="43"/>
                                    <a:pt x="1461" y="0"/>
                                    <a:pt x="1408" y="0"/>
                                  </a:cubicBezTo>
                                  <a:lnTo>
                                    <a:pt x="96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111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lIns="73152" tIns="36576" rIns="73152" bIns="36576"/>
                        </wps:wsp>
                      </wpg:grpSp>
                      <wps:wsp>
                        <wps:cNvPr id="13" name="Rectangle 13"/>
                        <wps:cNvSpPr>
                          <a:spLocks noChangeArrowheads="1"/>
                        </wps:cNvSpPr>
                        <wps:spPr bwMode="auto">
                          <a:xfrm>
                            <a:off x="5040" y="1296"/>
                            <a:ext cx="1785" cy="81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EA2D5BC" w14:textId="77777777"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 Comité de Pilotage de Medwet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g:grpSp>
                        <wpg:cNvPr id="14" name="Group 153"/>
                        <wpg:cNvGrpSpPr>
                          <a:grpSpLocks/>
                        </wpg:cNvGrpSpPr>
                        <wpg:grpSpPr bwMode="auto">
                          <a:xfrm>
                            <a:off x="3744" y="0"/>
                            <a:ext cx="4032" cy="1008"/>
                            <a:chOff x="3744" y="0"/>
                            <a:chExt cx="697" cy="359"/>
                          </a:xfrm>
                        </wpg:grpSpPr>
                        <wps:wsp>
                          <wps:cNvPr id="32" name="Freeform 154"/>
                          <wps:cNvSpPr>
                            <a:spLocks/>
                          </wps:cNvSpPr>
                          <wps:spPr bwMode="auto">
                            <a:xfrm>
                              <a:off x="3744" y="0"/>
                              <a:ext cx="697" cy="359"/>
                            </a:xfrm>
                            <a:custGeom>
                              <a:avLst/>
                              <a:gdLst>
                                <a:gd name="T0" fmla="*/ 45 w 1520"/>
                                <a:gd name="T1" fmla="*/ 0 h 784"/>
                                <a:gd name="T2" fmla="*/ 0 w 1520"/>
                                <a:gd name="T3" fmla="*/ 45 h 784"/>
                                <a:gd name="T4" fmla="*/ 0 w 1520"/>
                                <a:gd name="T5" fmla="*/ 314 h 784"/>
                                <a:gd name="T6" fmla="*/ 45 w 1520"/>
                                <a:gd name="T7" fmla="*/ 359 h 784"/>
                                <a:gd name="T8" fmla="*/ 652 w 1520"/>
                                <a:gd name="T9" fmla="*/ 359 h 784"/>
                                <a:gd name="T10" fmla="*/ 697 w 1520"/>
                                <a:gd name="T11" fmla="*/ 314 h 784"/>
                                <a:gd name="T12" fmla="*/ 697 w 1520"/>
                                <a:gd name="T13" fmla="*/ 45 h 784"/>
                                <a:gd name="T14" fmla="*/ 652 w 1520"/>
                                <a:gd name="T15" fmla="*/ 0 h 784"/>
                                <a:gd name="T16" fmla="*/ 45 w 1520"/>
                                <a:gd name="T17" fmla="*/ 0 h 784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1520"/>
                                <a:gd name="T28" fmla="*/ 0 h 784"/>
                                <a:gd name="T29" fmla="*/ 1520 w 1520"/>
                                <a:gd name="T30" fmla="*/ 784 h 784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1520" h="784">
                                  <a:moveTo>
                                    <a:pt x="98" y="0"/>
                                  </a:moveTo>
                                  <a:cubicBezTo>
                                    <a:pt x="44" y="0"/>
                                    <a:pt x="0" y="44"/>
                                    <a:pt x="0" y="98"/>
                                  </a:cubicBezTo>
                                  <a:lnTo>
                                    <a:pt x="0" y="686"/>
                                  </a:lnTo>
                                  <a:cubicBezTo>
                                    <a:pt x="0" y="741"/>
                                    <a:pt x="44" y="784"/>
                                    <a:pt x="98" y="784"/>
                                  </a:cubicBezTo>
                                  <a:lnTo>
                                    <a:pt x="1422" y="784"/>
                                  </a:lnTo>
                                  <a:cubicBezTo>
                                    <a:pt x="1477" y="784"/>
                                    <a:pt x="1520" y="741"/>
                                    <a:pt x="1520" y="686"/>
                                  </a:cubicBezTo>
                                  <a:lnTo>
                                    <a:pt x="1520" y="98"/>
                                  </a:lnTo>
                                  <a:cubicBezTo>
                                    <a:pt x="1520" y="44"/>
                                    <a:pt x="1477" y="0"/>
                                    <a:pt x="1422" y="0"/>
                                  </a:cubicBezTo>
                                  <a:lnTo>
                                    <a:pt x="98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99CC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  <wps:wsp>
                          <wps:cNvPr id="33" name="Freeform 155"/>
                          <wps:cNvSpPr>
                            <a:spLocks/>
                          </wps:cNvSpPr>
                          <wps:spPr bwMode="auto">
                            <a:xfrm>
                              <a:off x="3744" y="0"/>
                              <a:ext cx="697" cy="359"/>
                            </a:xfrm>
                            <a:custGeom>
                              <a:avLst/>
                              <a:gdLst>
                                <a:gd name="T0" fmla="*/ 45 w 1520"/>
                                <a:gd name="T1" fmla="*/ 0 h 784"/>
                                <a:gd name="T2" fmla="*/ 0 w 1520"/>
                                <a:gd name="T3" fmla="*/ 45 h 784"/>
                                <a:gd name="T4" fmla="*/ 0 w 1520"/>
                                <a:gd name="T5" fmla="*/ 314 h 784"/>
                                <a:gd name="T6" fmla="*/ 45 w 1520"/>
                                <a:gd name="T7" fmla="*/ 359 h 784"/>
                                <a:gd name="T8" fmla="*/ 652 w 1520"/>
                                <a:gd name="T9" fmla="*/ 359 h 784"/>
                                <a:gd name="T10" fmla="*/ 697 w 1520"/>
                                <a:gd name="T11" fmla="*/ 314 h 784"/>
                                <a:gd name="T12" fmla="*/ 697 w 1520"/>
                                <a:gd name="T13" fmla="*/ 45 h 784"/>
                                <a:gd name="T14" fmla="*/ 652 w 1520"/>
                                <a:gd name="T15" fmla="*/ 0 h 784"/>
                                <a:gd name="T16" fmla="*/ 45 w 1520"/>
                                <a:gd name="T17" fmla="*/ 0 h 784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1520"/>
                                <a:gd name="T28" fmla="*/ 0 h 784"/>
                                <a:gd name="T29" fmla="*/ 1520 w 1520"/>
                                <a:gd name="T30" fmla="*/ 784 h 784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1520" h="784">
                                  <a:moveTo>
                                    <a:pt x="98" y="0"/>
                                  </a:moveTo>
                                  <a:cubicBezTo>
                                    <a:pt x="44" y="0"/>
                                    <a:pt x="0" y="44"/>
                                    <a:pt x="0" y="98"/>
                                  </a:cubicBezTo>
                                  <a:lnTo>
                                    <a:pt x="0" y="686"/>
                                  </a:lnTo>
                                  <a:cubicBezTo>
                                    <a:pt x="0" y="741"/>
                                    <a:pt x="44" y="784"/>
                                    <a:pt x="98" y="784"/>
                                  </a:cubicBezTo>
                                  <a:lnTo>
                                    <a:pt x="1422" y="784"/>
                                  </a:lnTo>
                                  <a:cubicBezTo>
                                    <a:pt x="1477" y="784"/>
                                    <a:pt x="1520" y="741"/>
                                    <a:pt x="1520" y="686"/>
                                  </a:cubicBezTo>
                                  <a:lnTo>
                                    <a:pt x="1520" y="98"/>
                                  </a:lnTo>
                                  <a:cubicBezTo>
                                    <a:pt x="1520" y="44"/>
                                    <a:pt x="1477" y="0"/>
                                    <a:pt x="1422" y="0"/>
                                  </a:cubicBezTo>
                                  <a:lnTo>
                                    <a:pt x="98" y="0"/>
                                  </a:lnTo>
                                  <a:close/>
                                </a:path>
                              </a:pathLst>
                            </a:custGeom>
                            <a:noFill/>
                            <a:ln w="1111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lIns="73152" tIns="36576" rIns="73152" bIns="36576"/>
                        </wps:wsp>
                      </wpg:grpSp>
                      <wps:wsp>
                        <wps:cNvPr id="15" name="Rectangle 15"/>
                        <wps:cNvSpPr>
                          <a:spLocks noChangeArrowheads="1"/>
                        </wps:cNvSpPr>
                        <wps:spPr bwMode="auto">
                          <a:xfrm>
                            <a:off x="4176" y="144"/>
                            <a:ext cx="3312" cy="5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20B4377" w14:textId="77777777"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Groupe de Conseil (MW/ Com)</w:t>
                              </w:r>
                            </w:p>
                            <w:p w14:paraId="0527E422" w14:textId="77777777"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  <w:lang w:val="en-GB"/>
                                </w:rPr>
                                <w:t>Incl.  quelques partenaires et utilisateurs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s:wsp>
                        <wps:cNvPr id="16" name="Rectangle 16"/>
                        <wps:cNvSpPr>
                          <a:spLocks noChangeArrowheads="1"/>
                        </wps:cNvSpPr>
                        <wps:spPr bwMode="auto">
                          <a:xfrm>
                            <a:off x="3888" y="3888"/>
                            <a:ext cx="1152" cy="2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D915188" w14:textId="77777777"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Protocole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s:wsp>
                        <wps:cNvPr id="17" name="Rectangle 17"/>
                        <wps:cNvSpPr>
                          <a:spLocks noChangeArrowheads="1"/>
                        </wps:cNvSpPr>
                        <wps:spPr bwMode="auto">
                          <a:xfrm>
                            <a:off x="6912" y="3888"/>
                            <a:ext cx="1584" cy="4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1BC827B" w14:textId="77777777"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Conventions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s:wsp>
                        <wps:cNvPr id="18" name="Freeform 159"/>
                        <wps:cNvSpPr>
                          <a:spLocks noEditPoints="1"/>
                        </wps:cNvSpPr>
                        <wps:spPr bwMode="auto">
                          <a:xfrm>
                            <a:off x="3888" y="3744"/>
                            <a:ext cx="1152" cy="864"/>
                          </a:xfrm>
                          <a:custGeom>
                            <a:avLst/>
                            <a:gdLst>
                              <a:gd name="T0" fmla="*/ 1118 w 3763"/>
                              <a:gd name="T1" fmla="*/ 26 h 2483"/>
                              <a:gd name="T2" fmla="*/ 1151 w 3763"/>
                              <a:gd name="T3" fmla="*/ 2 h 2483"/>
                              <a:gd name="T4" fmla="*/ 1077 w 3763"/>
                              <a:gd name="T5" fmla="*/ 61 h 2483"/>
                              <a:gd name="T6" fmla="*/ 1103 w 3763"/>
                              <a:gd name="T7" fmla="*/ 35 h 2483"/>
                              <a:gd name="T8" fmla="*/ 1060 w 3763"/>
                              <a:gd name="T9" fmla="*/ 73 h 2483"/>
                              <a:gd name="T10" fmla="*/ 1029 w 3763"/>
                              <a:gd name="T11" fmla="*/ 90 h 2483"/>
                              <a:gd name="T12" fmla="*/ 1060 w 3763"/>
                              <a:gd name="T13" fmla="*/ 73 h 2483"/>
                              <a:gd name="T14" fmla="*/ 983 w 3763"/>
                              <a:gd name="T15" fmla="*/ 127 h 2483"/>
                              <a:gd name="T16" fmla="*/ 1016 w 3763"/>
                              <a:gd name="T17" fmla="*/ 103 h 2483"/>
                              <a:gd name="T18" fmla="*/ 942 w 3763"/>
                              <a:gd name="T19" fmla="*/ 162 h 2483"/>
                              <a:gd name="T20" fmla="*/ 968 w 3763"/>
                              <a:gd name="T21" fmla="*/ 136 h 2483"/>
                              <a:gd name="T22" fmla="*/ 925 w 3763"/>
                              <a:gd name="T23" fmla="*/ 174 h 2483"/>
                              <a:gd name="T24" fmla="*/ 894 w 3763"/>
                              <a:gd name="T25" fmla="*/ 191 h 2483"/>
                              <a:gd name="T26" fmla="*/ 925 w 3763"/>
                              <a:gd name="T27" fmla="*/ 174 h 2483"/>
                              <a:gd name="T28" fmla="*/ 848 w 3763"/>
                              <a:gd name="T29" fmla="*/ 228 h 2483"/>
                              <a:gd name="T30" fmla="*/ 881 w 3763"/>
                              <a:gd name="T31" fmla="*/ 204 h 2483"/>
                              <a:gd name="T32" fmla="*/ 807 w 3763"/>
                              <a:gd name="T33" fmla="*/ 263 h 2483"/>
                              <a:gd name="T34" fmla="*/ 833 w 3763"/>
                              <a:gd name="T35" fmla="*/ 237 h 2483"/>
                              <a:gd name="T36" fmla="*/ 790 w 3763"/>
                              <a:gd name="T37" fmla="*/ 275 h 2483"/>
                              <a:gd name="T38" fmla="*/ 759 w 3763"/>
                              <a:gd name="T39" fmla="*/ 292 h 2483"/>
                              <a:gd name="T40" fmla="*/ 790 w 3763"/>
                              <a:gd name="T41" fmla="*/ 275 h 2483"/>
                              <a:gd name="T42" fmla="*/ 713 w 3763"/>
                              <a:gd name="T43" fmla="*/ 329 h 2483"/>
                              <a:gd name="T44" fmla="*/ 746 w 3763"/>
                              <a:gd name="T45" fmla="*/ 305 h 2483"/>
                              <a:gd name="T46" fmla="*/ 672 w 3763"/>
                              <a:gd name="T47" fmla="*/ 364 h 2483"/>
                              <a:gd name="T48" fmla="*/ 698 w 3763"/>
                              <a:gd name="T49" fmla="*/ 338 h 2483"/>
                              <a:gd name="T50" fmla="*/ 655 w 3763"/>
                              <a:gd name="T51" fmla="*/ 376 h 2483"/>
                              <a:gd name="T52" fmla="*/ 624 w 3763"/>
                              <a:gd name="T53" fmla="*/ 393 h 2483"/>
                              <a:gd name="T54" fmla="*/ 655 w 3763"/>
                              <a:gd name="T55" fmla="*/ 376 h 2483"/>
                              <a:gd name="T56" fmla="*/ 578 w 3763"/>
                              <a:gd name="T57" fmla="*/ 430 h 2483"/>
                              <a:gd name="T58" fmla="*/ 611 w 3763"/>
                              <a:gd name="T59" fmla="*/ 406 h 2483"/>
                              <a:gd name="T60" fmla="*/ 537 w 3763"/>
                              <a:gd name="T61" fmla="*/ 465 h 2483"/>
                              <a:gd name="T62" fmla="*/ 563 w 3763"/>
                              <a:gd name="T63" fmla="*/ 439 h 2483"/>
                              <a:gd name="T64" fmla="*/ 520 w 3763"/>
                              <a:gd name="T65" fmla="*/ 477 h 2483"/>
                              <a:gd name="T66" fmla="*/ 489 w 3763"/>
                              <a:gd name="T67" fmla="*/ 494 h 2483"/>
                              <a:gd name="T68" fmla="*/ 520 w 3763"/>
                              <a:gd name="T69" fmla="*/ 477 h 2483"/>
                              <a:gd name="T70" fmla="*/ 443 w 3763"/>
                              <a:gd name="T71" fmla="*/ 531 h 2483"/>
                              <a:gd name="T72" fmla="*/ 476 w 3763"/>
                              <a:gd name="T73" fmla="*/ 507 h 2483"/>
                              <a:gd name="T74" fmla="*/ 402 w 3763"/>
                              <a:gd name="T75" fmla="*/ 566 h 2483"/>
                              <a:gd name="T76" fmla="*/ 428 w 3763"/>
                              <a:gd name="T77" fmla="*/ 540 h 2483"/>
                              <a:gd name="T78" fmla="*/ 385 w 3763"/>
                              <a:gd name="T79" fmla="*/ 578 h 2483"/>
                              <a:gd name="T80" fmla="*/ 354 w 3763"/>
                              <a:gd name="T81" fmla="*/ 595 h 2483"/>
                              <a:gd name="T82" fmla="*/ 385 w 3763"/>
                              <a:gd name="T83" fmla="*/ 578 h 2483"/>
                              <a:gd name="T84" fmla="*/ 308 w 3763"/>
                              <a:gd name="T85" fmla="*/ 632 h 2483"/>
                              <a:gd name="T86" fmla="*/ 341 w 3763"/>
                              <a:gd name="T87" fmla="*/ 608 h 2483"/>
                              <a:gd name="T88" fmla="*/ 267 w 3763"/>
                              <a:gd name="T89" fmla="*/ 667 h 2483"/>
                              <a:gd name="T90" fmla="*/ 293 w 3763"/>
                              <a:gd name="T91" fmla="*/ 641 h 2483"/>
                              <a:gd name="T92" fmla="*/ 250 w 3763"/>
                              <a:gd name="T93" fmla="*/ 679 h 2483"/>
                              <a:gd name="T94" fmla="*/ 219 w 3763"/>
                              <a:gd name="T95" fmla="*/ 696 h 2483"/>
                              <a:gd name="T96" fmla="*/ 250 w 3763"/>
                              <a:gd name="T97" fmla="*/ 679 h 2483"/>
                              <a:gd name="T98" fmla="*/ 173 w 3763"/>
                              <a:gd name="T99" fmla="*/ 733 h 2483"/>
                              <a:gd name="T100" fmla="*/ 206 w 3763"/>
                              <a:gd name="T101" fmla="*/ 709 h 2483"/>
                              <a:gd name="T102" fmla="*/ 132 w 3763"/>
                              <a:gd name="T103" fmla="*/ 768 h 2483"/>
                              <a:gd name="T104" fmla="*/ 158 w 3763"/>
                              <a:gd name="T105" fmla="*/ 742 h 2483"/>
                              <a:gd name="T106" fmla="*/ 115 w 3763"/>
                              <a:gd name="T107" fmla="*/ 780 h 2483"/>
                              <a:gd name="T108" fmla="*/ 84 w 3763"/>
                              <a:gd name="T109" fmla="*/ 797 h 2483"/>
                              <a:gd name="T110" fmla="*/ 115 w 3763"/>
                              <a:gd name="T111" fmla="*/ 780 h 2483"/>
                              <a:gd name="T112" fmla="*/ 38 w 3763"/>
                              <a:gd name="T113" fmla="*/ 834 h 2483"/>
                              <a:gd name="T114" fmla="*/ 71 w 3763"/>
                              <a:gd name="T115" fmla="*/ 810 h 2483"/>
                              <a:gd name="T116" fmla="*/ 4 w 3763"/>
                              <a:gd name="T117" fmla="*/ 863 h 2483"/>
                              <a:gd name="T118" fmla="*/ 23 w 3763"/>
                              <a:gd name="T119" fmla="*/ 843 h 2483"/>
                              <a:gd name="T120" fmla="*/ 0 60000 65536"/>
                              <a:gd name="T121" fmla="*/ 0 60000 65536"/>
                              <a:gd name="T122" fmla="*/ 0 60000 65536"/>
                              <a:gd name="T123" fmla="*/ 0 60000 65536"/>
                              <a:gd name="T124" fmla="*/ 0 60000 65536"/>
                              <a:gd name="T125" fmla="*/ 0 60000 65536"/>
                              <a:gd name="T126" fmla="*/ 0 60000 65536"/>
                              <a:gd name="T127" fmla="*/ 0 60000 65536"/>
                              <a:gd name="T128" fmla="*/ 0 60000 65536"/>
                              <a:gd name="T129" fmla="*/ 0 60000 65536"/>
                              <a:gd name="T130" fmla="*/ 0 60000 65536"/>
                              <a:gd name="T131" fmla="*/ 0 60000 65536"/>
                              <a:gd name="T132" fmla="*/ 0 60000 65536"/>
                              <a:gd name="T133" fmla="*/ 0 60000 65536"/>
                              <a:gd name="T134" fmla="*/ 0 60000 65536"/>
                              <a:gd name="T135" fmla="*/ 0 60000 65536"/>
                              <a:gd name="T136" fmla="*/ 0 60000 65536"/>
                              <a:gd name="T137" fmla="*/ 0 60000 65536"/>
                              <a:gd name="T138" fmla="*/ 0 60000 65536"/>
                              <a:gd name="T139" fmla="*/ 0 60000 65536"/>
                              <a:gd name="T140" fmla="*/ 0 60000 65536"/>
                              <a:gd name="T141" fmla="*/ 0 60000 65536"/>
                              <a:gd name="T142" fmla="*/ 0 60000 65536"/>
                              <a:gd name="T143" fmla="*/ 0 60000 65536"/>
                              <a:gd name="T144" fmla="*/ 0 60000 65536"/>
                              <a:gd name="T145" fmla="*/ 0 60000 65536"/>
                              <a:gd name="T146" fmla="*/ 0 60000 65536"/>
                              <a:gd name="T147" fmla="*/ 0 60000 65536"/>
                              <a:gd name="T148" fmla="*/ 0 60000 65536"/>
                              <a:gd name="T149" fmla="*/ 0 60000 65536"/>
                              <a:gd name="T150" fmla="*/ 0 60000 65536"/>
                              <a:gd name="T151" fmla="*/ 0 60000 65536"/>
                              <a:gd name="T152" fmla="*/ 0 60000 65536"/>
                              <a:gd name="T153" fmla="*/ 0 60000 65536"/>
                              <a:gd name="T154" fmla="*/ 0 60000 65536"/>
                              <a:gd name="T155" fmla="*/ 0 60000 65536"/>
                              <a:gd name="T156" fmla="*/ 0 60000 65536"/>
                              <a:gd name="T157" fmla="*/ 0 60000 65536"/>
                              <a:gd name="T158" fmla="*/ 0 60000 65536"/>
                              <a:gd name="T159" fmla="*/ 0 60000 65536"/>
                              <a:gd name="T160" fmla="*/ 0 60000 65536"/>
                              <a:gd name="T161" fmla="*/ 0 60000 65536"/>
                              <a:gd name="T162" fmla="*/ 0 60000 65536"/>
                              <a:gd name="T163" fmla="*/ 0 60000 65536"/>
                              <a:gd name="T164" fmla="*/ 0 60000 65536"/>
                              <a:gd name="T165" fmla="*/ 0 60000 65536"/>
                              <a:gd name="T166" fmla="*/ 0 60000 65536"/>
                              <a:gd name="T167" fmla="*/ 0 60000 65536"/>
                              <a:gd name="T168" fmla="*/ 0 60000 65536"/>
                              <a:gd name="T169" fmla="*/ 0 60000 65536"/>
                              <a:gd name="T170" fmla="*/ 0 60000 65536"/>
                              <a:gd name="T171" fmla="*/ 0 60000 65536"/>
                              <a:gd name="T172" fmla="*/ 0 60000 65536"/>
                              <a:gd name="T173" fmla="*/ 0 60000 65536"/>
                              <a:gd name="T174" fmla="*/ 0 60000 65536"/>
                              <a:gd name="T175" fmla="*/ 0 60000 65536"/>
                              <a:gd name="T176" fmla="*/ 0 60000 65536"/>
                              <a:gd name="T177" fmla="*/ 0 60000 65536"/>
                              <a:gd name="T178" fmla="*/ 0 60000 65536"/>
                              <a:gd name="T179" fmla="*/ 0 60000 65536"/>
                              <a:gd name="T180" fmla="*/ 0 w 3763"/>
                              <a:gd name="T181" fmla="*/ 0 h 2483"/>
                              <a:gd name="T182" fmla="*/ 3763 w 3763"/>
                              <a:gd name="T183" fmla="*/ 2483 h 2483"/>
                            </a:gdLst>
                            <a:ahLst/>
                            <a:cxnLst>
                              <a:cxn ang="T120">
                                <a:pos x="T0" y="T1"/>
                              </a:cxn>
                              <a:cxn ang="T121">
                                <a:pos x="T2" y="T3"/>
                              </a:cxn>
                              <a:cxn ang="T122">
                                <a:pos x="T4" y="T5"/>
                              </a:cxn>
                              <a:cxn ang="T123">
                                <a:pos x="T6" y="T7"/>
                              </a:cxn>
                              <a:cxn ang="T124">
                                <a:pos x="T8" y="T9"/>
                              </a:cxn>
                              <a:cxn ang="T125">
                                <a:pos x="T10" y="T11"/>
                              </a:cxn>
                              <a:cxn ang="T126">
                                <a:pos x="T12" y="T13"/>
                              </a:cxn>
                              <a:cxn ang="T127">
                                <a:pos x="T14" y="T15"/>
                              </a:cxn>
                              <a:cxn ang="T128">
                                <a:pos x="T16" y="T17"/>
                              </a:cxn>
                              <a:cxn ang="T129">
                                <a:pos x="T18" y="T19"/>
                              </a:cxn>
                              <a:cxn ang="T130">
                                <a:pos x="T20" y="T21"/>
                              </a:cxn>
                              <a:cxn ang="T131">
                                <a:pos x="T22" y="T23"/>
                              </a:cxn>
                              <a:cxn ang="T132">
                                <a:pos x="T24" y="T25"/>
                              </a:cxn>
                              <a:cxn ang="T133">
                                <a:pos x="T26" y="T27"/>
                              </a:cxn>
                              <a:cxn ang="T134">
                                <a:pos x="T28" y="T29"/>
                              </a:cxn>
                              <a:cxn ang="T135">
                                <a:pos x="T30" y="T31"/>
                              </a:cxn>
                              <a:cxn ang="T136">
                                <a:pos x="T32" y="T33"/>
                              </a:cxn>
                              <a:cxn ang="T137">
                                <a:pos x="T34" y="T35"/>
                              </a:cxn>
                              <a:cxn ang="T138">
                                <a:pos x="T36" y="T37"/>
                              </a:cxn>
                              <a:cxn ang="T139">
                                <a:pos x="T38" y="T39"/>
                              </a:cxn>
                              <a:cxn ang="T140">
                                <a:pos x="T40" y="T41"/>
                              </a:cxn>
                              <a:cxn ang="T141">
                                <a:pos x="T42" y="T43"/>
                              </a:cxn>
                              <a:cxn ang="T142">
                                <a:pos x="T44" y="T45"/>
                              </a:cxn>
                              <a:cxn ang="T143">
                                <a:pos x="T46" y="T47"/>
                              </a:cxn>
                              <a:cxn ang="T144">
                                <a:pos x="T48" y="T49"/>
                              </a:cxn>
                              <a:cxn ang="T145">
                                <a:pos x="T50" y="T51"/>
                              </a:cxn>
                              <a:cxn ang="T146">
                                <a:pos x="T52" y="T53"/>
                              </a:cxn>
                              <a:cxn ang="T147">
                                <a:pos x="T54" y="T55"/>
                              </a:cxn>
                              <a:cxn ang="T148">
                                <a:pos x="T56" y="T57"/>
                              </a:cxn>
                              <a:cxn ang="T149">
                                <a:pos x="T58" y="T59"/>
                              </a:cxn>
                              <a:cxn ang="T150">
                                <a:pos x="T60" y="T61"/>
                              </a:cxn>
                              <a:cxn ang="T151">
                                <a:pos x="T62" y="T63"/>
                              </a:cxn>
                              <a:cxn ang="T152">
                                <a:pos x="T64" y="T65"/>
                              </a:cxn>
                              <a:cxn ang="T153">
                                <a:pos x="T66" y="T67"/>
                              </a:cxn>
                              <a:cxn ang="T154">
                                <a:pos x="T68" y="T69"/>
                              </a:cxn>
                              <a:cxn ang="T155">
                                <a:pos x="T70" y="T71"/>
                              </a:cxn>
                              <a:cxn ang="T156">
                                <a:pos x="T72" y="T73"/>
                              </a:cxn>
                              <a:cxn ang="T157">
                                <a:pos x="T74" y="T75"/>
                              </a:cxn>
                              <a:cxn ang="T158">
                                <a:pos x="T76" y="T77"/>
                              </a:cxn>
                              <a:cxn ang="T159">
                                <a:pos x="T78" y="T79"/>
                              </a:cxn>
                              <a:cxn ang="T160">
                                <a:pos x="T80" y="T81"/>
                              </a:cxn>
                              <a:cxn ang="T161">
                                <a:pos x="T82" y="T83"/>
                              </a:cxn>
                              <a:cxn ang="T162">
                                <a:pos x="T84" y="T85"/>
                              </a:cxn>
                              <a:cxn ang="T163">
                                <a:pos x="T86" y="T87"/>
                              </a:cxn>
                              <a:cxn ang="T164">
                                <a:pos x="T88" y="T89"/>
                              </a:cxn>
                              <a:cxn ang="T165">
                                <a:pos x="T90" y="T91"/>
                              </a:cxn>
                              <a:cxn ang="T166">
                                <a:pos x="T92" y="T93"/>
                              </a:cxn>
                              <a:cxn ang="T167">
                                <a:pos x="T94" y="T95"/>
                              </a:cxn>
                              <a:cxn ang="T168">
                                <a:pos x="T96" y="T97"/>
                              </a:cxn>
                              <a:cxn ang="T169">
                                <a:pos x="T98" y="T99"/>
                              </a:cxn>
                              <a:cxn ang="T170">
                                <a:pos x="T100" y="T101"/>
                              </a:cxn>
                              <a:cxn ang="T171">
                                <a:pos x="T102" y="T103"/>
                              </a:cxn>
                              <a:cxn ang="T172">
                                <a:pos x="T104" y="T105"/>
                              </a:cxn>
                              <a:cxn ang="T173">
                                <a:pos x="T106" y="T107"/>
                              </a:cxn>
                              <a:cxn ang="T174">
                                <a:pos x="T108" y="T109"/>
                              </a:cxn>
                              <a:cxn ang="T175">
                                <a:pos x="T110" y="T111"/>
                              </a:cxn>
                              <a:cxn ang="T176">
                                <a:pos x="T112" y="T113"/>
                              </a:cxn>
                              <a:cxn ang="T177">
                                <a:pos x="T114" y="T115"/>
                              </a:cxn>
                              <a:cxn ang="T178">
                                <a:pos x="T116" y="T117"/>
                              </a:cxn>
                              <a:cxn ang="T179">
                                <a:pos x="T118" y="T119"/>
                              </a:cxn>
                            </a:cxnLst>
                            <a:rect l="T180" t="T181" r="T182" b="T183"/>
                            <a:pathLst>
                              <a:path w="3763" h="2483">
                                <a:moveTo>
                                  <a:pt x="3758" y="16"/>
                                </a:moveTo>
                                <a:lnTo>
                                  <a:pt x="3664" y="78"/>
                                </a:lnTo>
                                <a:cubicBezTo>
                                  <a:pt x="3661" y="80"/>
                                  <a:pt x="3656" y="79"/>
                                  <a:pt x="3653" y="75"/>
                                </a:cubicBezTo>
                                <a:cubicBezTo>
                                  <a:pt x="3651" y="72"/>
                                  <a:pt x="3652" y="67"/>
                                  <a:pt x="3656" y="64"/>
                                </a:cubicBezTo>
                                <a:lnTo>
                                  <a:pt x="3749" y="3"/>
                                </a:lnTo>
                                <a:cubicBezTo>
                                  <a:pt x="3753" y="0"/>
                                  <a:pt x="3758" y="1"/>
                                  <a:pt x="3760" y="5"/>
                                </a:cubicBezTo>
                                <a:cubicBezTo>
                                  <a:pt x="3763" y="9"/>
                                  <a:pt x="3762" y="14"/>
                                  <a:pt x="3758" y="16"/>
                                </a:cubicBezTo>
                                <a:close/>
                                <a:moveTo>
                                  <a:pt x="3611" y="113"/>
                                </a:moveTo>
                                <a:lnTo>
                                  <a:pt x="3517" y="174"/>
                                </a:lnTo>
                                <a:cubicBezTo>
                                  <a:pt x="3514" y="177"/>
                                  <a:pt x="3509" y="176"/>
                                  <a:pt x="3506" y="172"/>
                                </a:cubicBezTo>
                                <a:cubicBezTo>
                                  <a:pt x="3504" y="169"/>
                                  <a:pt x="3505" y="164"/>
                                  <a:pt x="3508" y="161"/>
                                </a:cubicBezTo>
                                <a:lnTo>
                                  <a:pt x="3602" y="100"/>
                                </a:lnTo>
                                <a:cubicBezTo>
                                  <a:pt x="3606" y="97"/>
                                  <a:pt x="3611" y="98"/>
                                  <a:pt x="3613" y="102"/>
                                </a:cubicBezTo>
                                <a:cubicBezTo>
                                  <a:pt x="3616" y="106"/>
                                  <a:pt x="3615" y="110"/>
                                  <a:pt x="3611" y="113"/>
                                </a:cubicBezTo>
                                <a:close/>
                                <a:moveTo>
                                  <a:pt x="3464" y="210"/>
                                </a:moveTo>
                                <a:lnTo>
                                  <a:pt x="3370" y="271"/>
                                </a:lnTo>
                                <a:cubicBezTo>
                                  <a:pt x="3367" y="274"/>
                                  <a:pt x="3362" y="273"/>
                                  <a:pt x="3359" y="269"/>
                                </a:cubicBezTo>
                                <a:cubicBezTo>
                                  <a:pt x="3357" y="265"/>
                                  <a:pt x="3358" y="260"/>
                                  <a:pt x="3361" y="258"/>
                                </a:cubicBezTo>
                                <a:lnTo>
                                  <a:pt x="3455" y="196"/>
                                </a:lnTo>
                                <a:cubicBezTo>
                                  <a:pt x="3459" y="194"/>
                                  <a:pt x="3464" y="195"/>
                                  <a:pt x="3466" y="199"/>
                                </a:cubicBezTo>
                                <a:cubicBezTo>
                                  <a:pt x="3469" y="202"/>
                                  <a:pt x="3468" y="207"/>
                                  <a:pt x="3464" y="210"/>
                                </a:cubicBezTo>
                                <a:close/>
                                <a:moveTo>
                                  <a:pt x="3317" y="306"/>
                                </a:moveTo>
                                <a:lnTo>
                                  <a:pt x="3223" y="368"/>
                                </a:lnTo>
                                <a:cubicBezTo>
                                  <a:pt x="3220" y="370"/>
                                  <a:pt x="3215" y="369"/>
                                  <a:pt x="3212" y="366"/>
                                </a:cubicBezTo>
                                <a:cubicBezTo>
                                  <a:pt x="3210" y="362"/>
                                  <a:pt x="3211" y="357"/>
                                  <a:pt x="3214" y="355"/>
                                </a:cubicBezTo>
                                <a:lnTo>
                                  <a:pt x="3308" y="293"/>
                                </a:lnTo>
                                <a:cubicBezTo>
                                  <a:pt x="3312" y="291"/>
                                  <a:pt x="3317" y="292"/>
                                  <a:pt x="3319" y="295"/>
                                </a:cubicBezTo>
                                <a:cubicBezTo>
                                  <a:pt x="3322" y="299"/>
                                  <a:pt x="3320" y="304"/>
                                  <a:pt x="3317" y="306"/>
                                </a:cubicBezTo>
                                <a:close/>
                                <a:moveTo>
                                  <a:pt x="3170" y="403"/>
                                </a:moveTo>
                                <a:lnTo>
                                  <a:pt x="3076" y="465"/>
                                </a:lnTo>
                                <a:cubicBezTo>
                                  <a:pt x="3073" y="467"/>
                                  <a:pt x="3068" y="466"/>
                                  <a:pt x="3065" y="462"/>
                                </a:cubicBezTo>
                                <a:cubicBezTo>
                                  <a:pt x="3063" y="459"/>
                                  <a:pt x="3064" y="454"/>
                                  <a:pt x="3067" y="451"/>
                                </a:cubicBezTo>
                                <a:lnTo>
                                  <a:pt x="3161" y="390"/>
                                </a:lnTo>
                                <a:cubicBezTo>
                                  <a:pt x="3165" y="387"/>
                                  <a:pt x="3170" y="388"/>
                                  <a:pt x="3172" y="392"/>
                                </a:cubicBezTo>
                                <a:cubicBezTo>
                                  <a:pt x="3175" y="396"/>
                                  <a:pt x="3173" y="401"/>
                                  <a:pt x="3170" y="403"/>
                                </a:cubicBezTo>
                                <a:close/>
                                <a:moveTo>
                                  <a:pt x="3023" y="500"/>
                                </a:moveTo>
                                <a:lnTo>
                                  <a:pt x="2929" y="562"/>
                                </a:lnTo>
                                <a:cubicBezTo>
                                  <a:pt x="2926" y="564"/>
                                  <a:pt x="2921" y="563"/>
                                  <a:pt x="2918" y="559"/>
                                </a:cubicBezTo>
                                <a:cubicBezTo>
                                  <a:pt x="2916" y="556"/>
                                  <a:pt x="2917" y="551"/>
                                  <a:pt x="2920" y="548"/>
                                </a:cubicBezTo>
                                <a:lnTo>
                                  <a:pt x="3014" y="487"/>
                                </a:lnTo>
                                <a:cubicBezTo>
                                  <a:pt x="3018" y="484"/>
                                  <a:pt x="3023" y="485"/>
                                  <a:pt x="3025" y="489"/>
                                </a:cubicBezTo>
                                <a:cubicBezTo>
                                  <a:pt x="3027" y="493"/>
                                  <a:pt x="3026" y="497"/>
                                  <a:pt x="3023" y="500"/>
                                </a:cubicBezTo>
                                <a:close/>
                                <a:moveTo>
                                  <a:pt x="2876" y="597"/>
                                </a:moveTo>
                                <a:lnTo>
                                  <a:pt x="2782" y="658"/>
                                </a:lnTo>
                                <a:cubicBezTo>
                                  <a:pt x="2779" y="661"/>
                                  <a:pt x="2774" y="660"/>
                                  <a:pt x="2771" y="656"/>
                                </a:cubicBezTo>
                                <a:cubicBezTo>
                                  <a:pt x="2769" y="652"/>
                                  <a:pt x="2770" y="647"/>
                                  <a:pt x="2773" y="645"/>
                                </a:cubicBezTo>
                                <a:lnTo>
                                  <a:pt x="2867" y="583"/>
                                </a:lnTo>
                                <a:cubicBezTo>
                                  <a:pt x="2871" y="581"/>
                                  <a:pt x="2876" y="582"/>
                                  <a:pt x="2878" y="586"/>
                                </a:cubicBezTo>
                                <a:cubicBezTo>
                                  <a:pt x="2880" y="589"/>
                                  <a:pt x="2879" y="594"/>
                                  <a:pt x="2876" y="597"/>
                                </a:cubicBezTo>
                                <a:close/>
                                <a:moveTo>
                                  <a:pt x="2729" y="693"/>
                                </a:moveTo>
                                <a:lnTo>
                                  <a:pt x="2635" y="755"/>
                                </a:lnTo>
                                <a:cubicBezTo>
                                  <a:pt x="2631" y="757"/>
                                  <a:pt x="2627" y="756"/>
                                  <a:pt x="2624" y="753"/>
                                </a:cubicBezTo>
                                <a:cubicBezTo>
                                  <a:pt x="2622" y="749"/>
                                  <a:pt x="2623" y="744"/>
                                  <a:pt x="2626" y="742"/>
                                </a:cubicBezTo>
                                <a:lnTo>
                                  <a:pt x="2720" y="680"/>
                                </a:lnTo>
                                <a:cubicBezTo>
                                  <a:pt x="2724" y="678"/>
                                  <a:pt x="2729" y="679"/>
                                  <a:pt x="2731" y="682"/>
                                </a:cubicBezTo>
                                <a:cubicBezTo>
                                  <a:pt x="2733" y="686"/>
                                  <a:pt x="2732" y="691"/>
                                  <a:pt x="2729" y="693"/>
                                </a:cubicBezTo>
                                <a:close/>
                                <a:moveTo>
                                  <a:pt x="2582" y="790"/>
                                </a:moveTo>
                                <a:lnTo>
                                  <a:pt x="2488" y="852"/>
                                </a:lnTo>
                                <a:cubicBezTo>
                                  <a:pt x="2484" y="854"/>
                                  <a:pt x="2480" y="853"/>
                                  <a:pt x="2477" y="849"/>
                                </a:cubicBezTo>
                                <a:cubicBezTo>
                                  <a:pt x="2475" y="846"/>
                                  <a:pt x="2476" y="841"/>
                                  <a:pt x="2479" y="838"/>
                                </a:cubicBezTo>
                                <a:lnTo>
                                  <a:pt x="2573" y="777"/>
                                </a:lnTo>
                                <a:cubicBezTo>
                                  <a:pt x="2577" y="774"/>
                                  <a:pt x="2582" y="775"/>
                                  <a:pt x="2584" y="779"/>
                                </a:cubicBezTo>
                                <a:cubicBezTo>
                                  <a:pt x="2586" y="783"/>
                                  <a:pt x="2585" y="788"/>
                                  <a:pt x="2582" y="790"/>
                                </a:cubicBezTo>
                                <a:close/>
                                <a:moveTo>
                                  <a:pt x="2435" y="887"/>
                                </a:moveTo>
                                <a:lnTo>
                                  <a:pt x="2341" y="949"/>
                                </a:lnTo>
                                <a:cubicBezTo>
                                  <a:pt x="2337" y="951"/>
                                  <a:pt x="2332" y="950"/>
                                  <a:pt x="2330" y="946"/>
                                </a:cubicBezTo>
                                <a:cubicBezTo>
                                  <a:pt x="2328" y="943"/>
                                  <a:pt x="2329" y="938"/>
                                  <a:pt x="2332" y="935"/>
                                </a:cubicBezTo>
                                <a:lnTo>
                                  <a:pt x="2426" y="874"/>
                                </a:lnTo>
                                <a:cubicBezTo>
                                  <a:pt x="2430" y="871"/>
                                  <a:pt x="2435" y="872"/>
                                  <a:pt x="2437" y="876"/>
                                </a:cubicBezTo>
                                <a:cubicBezTo>
                                  <a:pt x="2439" y="880"/>
                                  <a:pt x="2438" y="885"/>
                                  <a:pt x="2435" y="887"/>
                                </a:cubicBezTo>
                                <a:close/>
                                <a:moveTo>
                                  <a:pt x="2288" y="984"/>
                                </a:moveTo>
                                <a:lnTo>
                                  <a:pt x="2194" y="1045"/>
                                </a:lnTo>
                                <a:cubicBezTo>
                                  <a:pt x="2190" y="1048"/>
                                  <a:pt x="2185" y="1047"/>
                                  <a:pt x="2183" y="1043"/>
                                </a:cubicBezTo>
                                <a:cubicBezTo>
                                  <a:pt x="2181" y="1039"/>
                                  <a:pt x="2182" y="1034"/>
                                  <a:pt x="2185" y="1032"/>
                                </a:cubicBezTo>
                                <a:lnTo>
                                  <a:pt x="2279" y="970"/>
                                </a:lnTo>
                                <a:cubicBezTo>
                                  <a:pt x="2283" y="968"/>
                                  <a:pt x="2288" y="969"/>
                                  <a:pt x="2290" y="973"/>
                                </a:cubicBezTo>
                                <a:cubicBezTo>
                                  <a:pt x="2292" y="976"/>
                                  <a:pt x="2291" y="981"/>
                                  <a:pt x="2288" y="984"/>
                                </a:cubicBezTo>
                                <a:close/>
                                <a:moveTo>
                                  <a:pt x="2141" y="1080"/>
                                </a:moveTo>
                                <a:lnTo>
                                  <a:pt x="2047" y="1142"/>
                                </a:lnTo>
                                <a:cubicBezTo>
                                  <a:pt x="2043" y="1144"/>
                                  <a:pt x="2038" y="1143"/>
                                  <a:pt x="2036" y="1140"/>
                                </a:cubicBezTo>
                                <a:cubicBezTo>
                                  <a:pt x="2034" y="1136"/>
                                  <a:pt x="2035" y="1131"/>
                                  <a:pt x="2038" y="1129"/>
                                </a:cubicBezTo>
                                <a:lnTo>
                                  <a:pt x="2132" y="1067"/>
                                </a:lnTo>
                                <a:cubicBezTo>
                                  <a:pt x="2136" y="1065"/>
                                  <a:pt x="2141" y="1066"/>
                                  <a:pt x="2143" y="1069"/>
                                </a:cubicBezTo>
                                <a:cubicBezTo>
                                  <a:pt x="2145" y="1073"/>
                                  <a:pt x="2144" y="1078"/>
                                  <a:pt x="2141" y="1080"/>
                                </a:cubicBezTo>
                                <a:close/>
                                <a:moveTo>
                                  <a:pt x="1994" y="1177"/>
                                </a:moveTo>
                                <a:lnTo>
                                  <a:pt x="1900" y="1239"/>
                                </a:lnTo>
                                <a:cubicBezTo>
                                  <a:pt x="1896" y="1241"/>
                                  <a:pt x="1891" y="1240"/>
                                  <a:pt x="1889" y="1237"/>
                                </a:cubicBezTo>
                                <a:cubicBezTo>
                                  <a:pt x="1887" y="1233"/>
                                  <a:pt x="1888" y="1228"/>
                                  <a:pt x="1891" y="1225"/>
                                </a:cubicBezTo>
                                <a:lnTo>
                                  <a:pt x="1985" y="1164"/>
                                </a:lnTo>
                                <a:cubicBezTo>
                                  <a:pt x="1989" y="1161"/>
                                  <a:pt x="1993" y="1162"/>
                                  <a:pt x="1996" y="1166"/>
                                </a:cubicBezTo>
                                <a:cubicBezTo>
                                  <a:pt x="1998" y="1170"/>
                                  <a:pt x="1997" y="1175"/>
                                  <a:pt x="1994" y="1177"/>
                                </a:cubicBezTo>
                                <a:close/>
                                <a:moveTo>
                                  <a:pt x="1847" y="1274"/>
                                </a:moveTo>
                                <a:lnTo>
                                  <a:pt x="1753" y="1336"/>
                                </a:lnTo>
                                <a:cubicBezTo>
                                  <a:pt x="1749" y="1338"/>
                                  <a:pt x="1744" y="1337"/>
                                  <a:pt x="1742" y="1333"/>
                                </a:cubicBezTo>
                                <a:cubicBezTo>
                                  <a:pt x="1740" y="1330"/>
                                  <a:pt x="1741" y="1325"/>
                                  <a:pt x="1744" y="1322"/>
                                </a:cubicBezTo>
                                <a:lnTo>
                                  <a:pt x="1838" y="1261"/>
                                </a:lnTo>
                                <a:cubicBezTo>
                                  <a:pt x="1842" y="1258"/>
                                  <a:pt x="1846" y="1259"/>
                                  <a:pt x="1849" y="1263"/>
                                </a:cubicBezTo>
                                <a:cubicBezTo>
                                  <a:pt x="1851" y="1267"/>
                                  <a:pt x="1850" y="1272"/>
                                  <a:pt x="1847" y="1274"/>
                                </a:cubicBezTo>
                                <a:close/>
                                <a:moveTo>
                                  <a:pt x="1700" y="1371"/>
                                </a:moveTo>
                                <a:lnTo>
                                  <a:pt x="1606" y="1432"/>
                                </a:lnTo>
                                <a:cubicBezTo>
                                  <a:pt x="1602" y="1435"/>
                                  <a:pt x="1597" y="1434"/>
                                  <a:pt x="1595" y="1430"/>
                                </a:cubicBezTo>
                                <a:cubicBezTo>
                                  <a:pt x="1593" y="1426"/>
                                  <a:pt x="1594" y="1421"/>
                                  <a:pt x="1597" y="1419"/>
                                </a:cubicBezTo>
                                <a:lnTo>
                                  <a:pt x="1691" y="1357"/>
                                </a:lnTo>
                                <a:cubicBezTo>
                                  <a:pt x="1694" y="1355"/>
                                  <a:pt x="1699" y="1356"/>
                                  <a:pt x="1702" y="1360"/>
                                </a:cubicBezTo>
                                <a:cubicBezTo>
                                  <a:pt x="1704" y="1363"/>
                                  <a:pt x="1703" y="1368"/>
                                  <a:pt x="1700" y="1371"/>
                                </a:cubicBezTo>
                                <a:close/>
                                <a:moveTo>
                                  <a:pt x="1553" y="1467"/>
                                </a:moveTo>
                                <a:lnTo>
                                  <a:pt x="1459" y="1529"/>
                                </a:lnTo>
                                <a:cubicBezTo>
                                  <a:pt x="1455" y="1531"/>
                                  <a:pt x="1450" y="1530"/>
                                  <a:pt x="1448" y="1527"/>
                                </a:cubicBezTo>
                                <a:cubicBezTo>
                                  <a:pt x="1446" y="1523"/>
                                  <a:pt x="1447" y="1518"/>
                                  <a:pt x="1450" y="1516"/>
                                </a:cubicBezTo>
                                <a:lnTo>
                                  <a:pt x="1544" y="1454"/>
                                </a:lnTo>
                                <a:cubicBezTo>
                                  <a:pt x="1547" y="1452"/>
                                  <a:pt x="1552" y="1453"/>
                                  <a:pt x="1555" y="1456"/>
                                </a:cubicBezTo>
                                <a:cubicBezTo>
                                  <a:pt x="1557" y="1460"/>
                                  <a:pt x="1556" y="1465"/>
                                  <a:pt x="1553" y="1467"/>
                                </a:cubicBezTo>
                                <a:close/>
                                <a:moveTo>
                                  <a:pt x="1406" y="1564"/>
                                </a:moveTo>
                                <a:lnTo>
                                  <a:pt x="1312" y="1626"/>
                                </a:lnTo>
                                <a:cubicBezTo>
                                  <a:pt x="1308" y="1628"/>
                                  <a:pt x="1303" y="1627"/>
                                  <a:pt x="1301" y="1624"/>
                                </a:cubicBezTo>
                                <a:cubicBezTo>
                                  <a:pt x="1299" y="1620"/>
                                  <a:pt x="1300" y="1615"/>
                                  <a:pt x="1303" y="1612"/>
                                </a:cubicBezTo>
                                <a:lnTo>
                                  <a:pt x="1397" y="1551"/>
                                </a:lnTo>
                                <a:cubicBezTo>
                                  <a:pt x="1400" y="1548"/>
                                  <a:pt x="1405" y="1549"/>
                                  <a:pt x="1408" y="1553"/>
                                </a:cubicBezTo>
                                <a:cubicBezTo>
                                  <a:pt x="1410" y="1557"/>
                                  <a:pt x="1409" y="1562"/>
                                  <a:pt x="1406" y="1564"/>
                                </a:cubicBezTo>
                                <a:close/>
                                <a:moveTo>
                                  <a:pt x="1259" y="1661"/>
                                </a:moveTo>
                                <a:lnTo>
                                  <a:pt x="1165" y="1723"/>
                                </a:lnTo>
                                <a:cubicBezTo>
                                  <a:pt x="1161" y="1725"/>
                                  <a:pt x="1156" y="1724"/>
                                  <a:pt x="1154" y="1720"/>
                                </a:cubicBezTo>
                                <a:cubicBezTo>
                                  <a:pt x="1151" y="1717"/>
                                  <a:pt x="1153" y="1712"/>
                                  <a:pt x="1156" y="1709"/>
                                </a:cubicBezTo>
                                <a:lnTo>
                                  <a:pt x="1250" y="1648"/>
                                </a:lnTo>
                                <a:cubicBezTo>
                                  <a:pt x="1253" y="1645"/>
                                  <a:pt x="1258" y="1646"/>
                                  <a:pt x="1261" y="1650"/>
                                </a:cubicBezTo>
                                <a:cubicBezTo>
                                  <a:pt x="1263" y="1654"/>
                                  <a:pt x="1262" y="1659"/>
                                  <a:pt x="1259" y="1661"/>
                                </a:cubicBezTo>
                                <a:close/>
                                <a:moveTo>
                                  <a:pt x="1112" y="1758"/>
                                </a:moveTo>
                                <a:lnTo>
                                  <a:pt x="1018" y="1819"/>
                                </a:lnTo>
                                <a:cubicBezTo>
                                  <a:pt x="1014" y="1822"/>
                                  <a:pt x="1009" y="1821"/>
                                  <a:pt x="1007" y="1817"/>
                                </a:cubicBezTo>
                                <a:cubicBezTo>
                                  <a:pt x="1004" y="1813"/>
                                  <a:pt x="1005" y="1808"/>
                                  <a:pt x="1009" y="1806"/>
                                </a:cubicBezTo>
                                <a:lnTo>
                                  <a:pt x="1103" y="1744"/>
                                </a:lnTo>
                                <a:cubicBezTo>
                                  <a:pt x="1106" y="1742"/>
                                  <a:pt x="1111" y="1743"/>
                                  <a:pt x="1114" y="1747"/>
                                </a:cubicBezTo>
                                <a:cubicBezTo>
                                  <a:pt x="1116" y="1750"/>
                                  <a:pt x="1115" y="1755"/>
                                  <a:pt x="1112" y="1758"/>
                                </a:cubicBezTo>
                                <a:close/>
                                <a:moveTo>
                                  <a:pt x="965" y="1855"/>
                                </a:moveTo>
                                <a:lnTo>
                                  <a:pt x="871" y="1916"/>
                                </a:lnTo>
                                <a:cubicBezTo>
                                  <a:pt x="867" y="1919"/>
                                  <a:pt x="862" y="1917"/>
                                  <a:pt x="860" y="1914"/>
                                </a:cubicBezTo>
                                <a:cubicBezTo>
                                  <a:pt x="857" y="1910"/>
                                  <a:pt x="858" y="1905"/>
                                  <a:pt x="862" y="1903"/>
                                </a:cubicBezTo>
                                <a:lnTo>
                                  <a:pt x="956" y="1841"/>
                                </a:lnTo>
                                <a:cubicBezTo>
                                  <a:pt x="959" y="1839"/>
                                  <a:pt x="964" y="1840"/>
                                  <a:pt x="967" y="1843"/>
                                </a:cubicBezTo>
                                <a:cubicBezTo>
                                  <a:pt x="969" y="1847"/>
                                  <a:pt x="968" y="1852"/>
                                  <a:pt x="965" y="1855"/>
                                </a:cubicBezTo>
                                <a:close/>
                                <a:moveTo>
                                  <a:pt x="817" y="1951"/>
                                </a:moveTo>
                                <a:lnTo>
                                  <a:pt x="724" y="2013"/>
                                </a:lnTo>
                                <a:cubicBezTo>
                                  <a:pt x="720" y="2015"/>
                                  <a:pt x="715" y="2014"/>
                                  <a:pt x="713" y="2011"/>
                                </a:cubicBezTo>
                                <a:cubicBezTo>
                                  <a:pt x="710" y="2007"/>
                                  <a:pt x="711" y="2002"/>
                                  <a:pt x="715" y="1999"/>
                                </a:cubicBezTo>
                                <a:lnTo>
                                  <a:pt x="809" y="1938"/>
                                </a:lnTo>
                                <a:cubicBezTo>
                                  <a:pt x="812" y="1935"/>
                                  <a:pt x="817" y="1936"/>
                                  <a:pt x="820" y="1940"/>
                                </a:cubicBezTo>
                                <a:cubicBezTo>
                                  <a:pt x="822" y="1944"/>
                                  <a:pt x="821" y="1949"/>
                                  <a:pt x="817" y="1951"/>
                                </a:cubicBezTo>
                                <a:close/>
                                <a:moveTo>
                                  <a:pt x="670" y="2048"/>
                                </a:moveTo>
                                <a:lnTo>
                                  <a:pt x="577" y="2110"/>
                                </a:lnTo>
                                <a:cubicBezTo>
                                  <a:pt x="573" y="2112"/>
                                  <a:pt x="568" y="2111"/>
                                  <a:pt x="566" y="2107"/>
                                </a:cubicBezTo>
                                <a:cubicBezTo>
                                  <a:pt x="563" y="2104"/>
                                  <a:pt x="564" y="2099"/>
                                  <a:pt x="568" y="2096"/>
                                </a:cubicBezTo>
                                <a:lnTo>
                                  <a:pt x="662" y="2035"/>
                                </a:lnTo>
                                <a:cubicBezTo>
                                  <a:pt x="665" y="2032"/>
                                  <a:pt x="670" y="2033"/>
                                  <a:pt x="673" y="2037"/>
                                </a:cubicBezTo>
                                <a:cubicBezTo>
                                  <a:pt x="675" y="2041"/>
                                  <a:pt x="674" y="2046"/>
                                  <a:pt x="670" y="2048"/>
                                </a:cubicBezTo>
                                <a:close/>
                                <a:moveTo>
                                  <a:pt x="523" y="2145"/>
                                </a:moveTo>
                                <a:lnTo>
                                  <a:pt x="430" y="2206"/>
                                </a:lnTo>
                                <a:cubicBezTo>
                                  <a:pt x="426" y="2209"/>
                                  <a:pt x="421" y="2208"/>
                                  <a:pt x="419" y="2204"/>
                                </a:cubicBezTo>
                                <a:cubicBezTo>
                                  <a:pt x="416" y="2200"/>
                                  <a:pt x="417" y="2195"/>
                                  <a:pt x="421" y="2193"/>
                                </a:cubicBezTo>
                                <a:lnTo>
                                  <a:pt x="515" y="2131"/>
                                </a:lnTo>
                                <a:cubicBezTo>
                                  <a:pt x="518" y="2129"/>
                                  <a:pt x="523" y="2130"/>
                                  <a:pt x="526" y="2134"/>
                                </a:cubicBezTo>
                                <a:cubicBezTo>
                                  <a:pt x="528" y="2137"/>
                                  <a:pt x="527" y="2142"/>
                                  <a:pt x="523" y="2145"/>
                                </a:cubicBezTo>
                                <a:close/>
                                <a:moveTo>
                                  <a:pt x="376" y="2242"/>
                                </a:moveTo>
                                <a:lnTo>
                                  <a:pt x="283" y="2303"/>
                                </a:lnTo>
                                <a:cubicBezTo>
                                  <a:pt x="279" y="2306"/>
                                  <a:pt x="274" y="2305"/>
                                  <a:pt x="272" y="2301"/>
                                </a:cubicBezTo>
                                <a:cubicBezTo>
                                  <a:pt x="269" y="2297"/>
                                  <a:pt x="270" y="2292"/>
                                  <a:pt x="274" y="2290"/>
                                </a:cubicBezTo>
                                <a:lnTo>
                                  <a:pt x="368" y="2228"/>
                                </a:lnTo>
                                <a:cubicBezTo>
                                  <a:pt x="371" y="2226"/>
                                  <a:pt x="376" y="2227"/>
                                  <a:pt x="379" y="2230"/>
                                </a:cubicBezTo>
                                <a:cubicBezTo>
                                  <a:pt x="381" y="2234"/>
                                  <a:pt x="380" y="2239"/>
                                  <a:pt x="376" y="2242"/>
                                </a:cubicBezTo>
                                <a:close/>
                                <a:moveTo>
                                  <a:pt x="229" y="2338"/>
                                </a:moveTo>
                                <a:lnTo>
                                  <a:pt x="136" y="2400"/>
                                </a:lnTo>
                                <a:cubicBezTo>
                                  <a:pt x="132" y="2402"/>
                                  <a:pt x="127" y="2401"/>
                                  <a:pt x="125" y="2398"/>
                                </a:cubicBezTo>
                                <a:cubicBezTo>
                                  <a:pt x="122" y="2394"/>
                                  <a:pt x="123" y="2389"/>
                                  <a:pt x="127" y="2386"/>
                                </a:cubicBezTo>
                                <a:lnTo>
                                  <a:pt x="221" y="2325"/>
                                </a:lnTo>
                                <a:cubicBezTo>
                                  <a:pt x="224" y="2322"/>
                                  <a:pt x="229" y="2324"/>
                                  <a:pt x="232" y="2327"/>
                                </a:cubicBezTo>
                                <a:cubicBezTo>
                                  <a:pt x="234" y="2331"/>
                                  <a:pt x="233" y="2336"/>
                                  <a:pt x="229" y="2338"/>
                                </a:cubicBezTo>
                                <a:close/>
                                <a:moveTo>
                                  <a:pt x="82" y="2435"/>
                                </a:moveTo>
                                <a:lnTo>
                                  <a:pt x="14" y="2480"/>
                                </a:lnTo>
                                <a:cubicBezTo>
                                  <a:pt x="10" y="2483"/>
                                  <a:pt x="5" y="2482"/>
                                  <a:pt x="3" y="2478"/>
                                </a:cubicBezTo>
                                <a:cubicBezTo>
                                  <a:pt x="0" y="2474"/>
                                  <a:pt x="1" y="2469"/>
                                  <a:pt x="5" y="2467"/>
                                </a:cubicBezTo>
                                <a:lnTo>
                                  <a:pt x="74" y="2422"/>
                                </a:lnTo>
                                <a:cubicBezTo>
                                  <a:pt x="77" y="2419"/>
                                  <a:pt x="82" y="2420"/>
                                  <a:pt x="85" y="2424"/>
                                </a:cubicBezTo>
                                <a:cubicBezTo>
                                  <a:pt x="87" y="2428"/>
                                  <a:pt x="86" y="2433"/>
                                  <a:pt x="82" y="2435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rgbClr val="3366FF"/>
                          </a:solidFill>
                          <a:ln w="11113">
                            <a:solidFill>
                              <a:srgbClr val="3366FF"/>
                            </a:solidFill>
                            <a:bevel/>
                            <a:headEnd/>
                            <a:tailEnd/>
                          </a:ln>
                        </wps:spPr>
                        <wps:bodyPr lIns="73152" tIns="36576" rIns="73152" bIns="36576"/>
                      </wps:wsp>
                      <wps:wsp>
                        <wps:cNvPr id="19" name="Rectangle 19"/>
                        <wps:cNvSpPr>
                          <a:spLocks noChangeArrowheads="1"/>
                        </wps:cNvSpPr>
                        <wps:spPr bwMode="auto">
                          <a:xfrm>
                            <a:off x="6912" y="4896"/>
                            <a:ext cx="1410" cy="6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61DC753" w14:textId="77777777"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Partenaires Financiers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g:grpSp>
                        <wpg:cNvPr id="20" name="Group 161"/>
                        <wpg:cNvGrpSpPr>
                          <a:grpSpLocks/>
                        </wpg:cNvGrpSpPr>
                        <wpg:grpSpPr bwMode="auto">
                          <a:xfrm>
                            <a:off x="0" y="4464"/>
                            <a:ext cx="2304" cy="2880"/>
                            <a:chOff x="0" y="4464"/>
                            <a:chExt cx="690" cy="352"/>
                          </a:xfrm>
                        </wpg:grpSpPr>
                        <wps:wsp>
                          <wps:cNvPr id="30" name="Freeform 162"/>
                          <wps:cNvSpPr>
                            <a:spLocks/>
                          </wps:cNvSpPr>
                          <wps:spPr bwMode="auto">
                            <a:xfrm>
                              <a:off x="0" y="4464"/>
                              <a:ext cx="690" cy="352"/>
                            </a:xfrm>
                            <a:custGeom>
                              <a:avLst/>
                              <a:gdLst>
                                <a:gd name="T0" fmla="*/ 44 w 1504"/>
                                <a:gd name="T1" fmla="*/ 0 h 768"/>
                                <a:gd name="T2" fmla="*/ 0 w 1504"/>
                                <a:gd name="T3" fmla="*/ 44 h 768"/>
                                <a:gd name="T4" fmla="*/ 0 w 1504"/>
                                <a:gd name="T5" fmla="*/ 308 h 768"/>
                                <a:gd name="T6" fmla="*/ 44 w 1504"/>
                                <a:gd name="T7" fmla="*/ 352 h 768"/>
                                <a:gd name="T8" fmla="*/ 646 w 1504"/>
                                <a:gd name="T9" fmla="*/ 352 h 768"/>
                                <a:gd name="T10" fmla="*/ 690 w 1504"/>
                                <a:gd name="T11" fmla="*/ 308 h 768"/>
                                <a:gd name="T12" fmla="*/ 690 w 1504"/>
                                <a:gd name="T13" fmla="*/ 44 h 768"/>
                                <a:gd name="T14" fmla="*/ 646 w 1504"/>
                                <a:gd name="T15" fmla="*/ 0 h 768"/>
                                <a:gd name="T16" fmla="*/ 44 w 1504"/>
                                <a:gd name="T17" fmla="*/ 0 h 76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1504"/>
                                <a:gd name="T28" fmla="*/ 0 h 768"/>
                                <a:gd name="T29" fmla="*/ 1504 w 1504"/>
                                <a:gd name="T30" fmla="*/ 768 h 768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1504" h="768">
                                  <a:moveTo>
                                    <a:pt x="96" y="0"/>
                                  </a:moveTo>
                                  <a:cubicBezTo>
                                    <a:pt x="43" y="0"/>
                                    <a:pt x="0" y="43"/>
                                    <a:pt x="0" y="96"/>
                                  </a:cubicBezTo>
                                  <a:lnTo>
                                    <a:pt x="0" y="672"/>
                                  </a:lnTo>
                                  <a:cubicBezTo>
                                    <a:pt x="0" y="725"/>
                                    <a:pt x="43" y="768"/>
                                    <a:pt x="96" y="768"/>
                                  </a:cubicBezTo>
                                  <a:lnTo>
                                    <a:pt x="1408" y="768"/>
                                  </a:lnTo>
                                  <a:cubicBezTo>
                                    <a:pt x="1461" y="768"/>
                                    <a:pt x="1504" y="725"/>
                                    <a:pt x="1504" y="672"/>
                                  </a:cubicBezTo>
                                  <a:lnTo>
                                    <a:pt x="1504" y="96"/>
                                  </a:lnTo>
                                  <a:cubicBezTo>
                                    <a:pt x="1504" y="43"/>
                                    <a:pt x="1461" y="0"/>
                                    <a:pt x="1408" y="0"/>
                                  </a:cubicBezTo>
                                  <a:lnTo>
                                    <a:pt x="9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FF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  <wps:wsp>
                          <wps:cNvPr id="31" name="Freeform 163"/>
                          <wps:cNvSpPr>
                            <a:spLocks/>
                          </wps:cNvSpPr>
                          <wps:spPr bwMode="auto">
                            <a:xfrm>
                              <a:off x="0" y="4464"/>
                              <a:ext cx="690" cy="352"/>
                            </a:xfrm>
                            <a:custGeom>
                              <a:avLst/>
                              <a:gdLst>
                                <a:gd name="T0" fmla="*/ 44 w 1504"/>
                                <a:gd name="T1" fmla="*/ 0 h 768"/>
                                <a:gd name="T2" fmla="*/ 0 w 1504"/>
                                <a:gd name="T3" fmla="*/ 44 h 768"/>
                                <a:gd name="T4" fmla="*/ 0 w 1504"/>
                                <a:gd name="T5" fmla="*/ 308 h 768"/>
                                <a:gd name="T6" fmla="*/ 44 w 1504"/>
                                <a:gd name="T7" fmla="*/ 352 h 768"/>
                                <a:gd name="T8" fmla="*/ 646 w 1504"/>
                                <a:gd name="T9" fmla="*/ 352 h 768"/>
                                <a:gd name="T10" fmla="*/ 690 w 1504"/>
                                <a:gd name="T11" fmla="*/ 308 h 768"/>
                                <a:gd name="T12" fmla="*/ 690 w 1504"/>
                                <a:gd name="T13" fmla="*/ 44 h 768"/>
                                <a:gd name="T14" fmla="*/ 646 w 1504"/>
                                <a:gd name="T15" fmla="*/ 0 h 768"/>
                                <a:gd name="T16" fmla="*/ 44 w 1504"/>
                                <a:gd name="T17" fmla="*/ 0 h 768"/>
                                <a:gd name="T18" fmla="*/ 0 60000 65536"/>
                                <a:gd name="T19" fmla="*/ 0 60000 65536"/>
                                <a:gd name="T20" fmla="*/ 0 60000 65536"/>
                                <a:gd name="T21" fmla="*/ 0 60000 65536"/>
                                <a:gd name="T22" fmla="*/ 0 60000 65536"/>
                                <a:gd name="T23" fmla="*/ 0 60000 65536"/>
                                <a:gd name="T24" fmla="*/ 0 60000 65536"/>
                                <a:gd name="T25" fmla="*/ 0 60000 65536"/>
                                <a:gd name="T26" fmla="*/ 0 60000 65536"/>
                                <a:gd name="T27" fmla="*/ 0 w 1504"/>
                                <a:gd name="T28" fmla="*/ 0 h 768"/>
                                <a:gd name="T29" fmla="*/ 1504 w 1504"/>
                                <a:gd name="T30" fmla="*/ 768 h 768"/>
                              </a:gdLst>
                              <a:ahLst/>
                              <a:cxnLst>
                                <a:cxn ang="T18">
                                  <a:pos x="T0" y="T1"/>
                                </a:cxn>
                                <a:cxn ang="T19">
                                  <a:pos x="T2" y="T3"/>
                                </a:cxn>
                                <a:cxn ang="T20">
                                  <a:pos x="T4" y="T5"/>
                                </a:cxn>
                                <a:cxn ang="T21">
                                  <a:pos x="T6" y="T7"/>
                                </a:cxn>
                                <a:cxn ang="T22">
                                  <a:pos x="T8" y="T9"/>
                                </a:cxn>
                                <a:cxn ang="T23">
                                  <a:pos x="T10" y="T11"/>
                                </a:cxn>
                                <a:cxn ang="T24">
                                  <a:pos x="T12" y="T13"/>
                                </a:cxn>
                                <a:cxn ang="T25">
                                  <a:pos x="T14" y="T15"/>
                                </a:cxn>
                                <a:cxn ang="T26">
                                  <a:pos x="T16" y="T17"/>
                                </a:cxn>
                              </a:cxnLst>
                              <a:rect l="T27" t="T28" r="T29" b="T30"/>
                              <a:pathLst>
                                <a:path w="1504" h="768">
                                  <a:moveTo>
                                    <a:pt x="96" y="0"/>
                                  </a:moveTo>
                                  <a:cubicBezTo>
                                    <a:pt x="43" y="0"/>
                                    <a:pt x="0" y="43"/>
                                    <a:pt x="0" y="96"/>
                                  </a:cubicBezTo>
                                  <a:lnTo>
                                    <a:pt x="0" y="672"/>
                                  </a:lnTo>
                                  <a:cubicBezTo>
                                    <a:pt x="0" y="725"/>
                                    <a:pt x="43" y="768"/>
                                    <a:pt x="96" y="768"/>
                                  </a:cubicBezTo>
                                  <a:lnTo>
                                    <a:pt x="1408" y="768"/>
                                  </a:lnTo>
                                  <a:cubicBezTo>
                                    <a:pt x="1461" y="768"/>
                                    <a:pt x="1504" y="725"/>
                                    <a:pt x="1504" y="672"/>
                                  </a:cubicBezTo>
                                  <a:lnTo>
                                    <a:pt x="1504" y="96"/>
                                  </a:lnTo>
                                  <a:cubicBezTo>
                                    <a:pt x="1504" y="43"/>
                                    <a:pt x="1461" y="0"/>
                                    <a:pt x="1408" y="0"/>
                                  </a:cubicBezTo>
                                  <a:lnTo>
                                    <a:pt x="9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CFFFF"/>
                            </a:solidFill>
                            <a:ln w="1111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</wpg:grpSp>
                      <wps:wsp>
                        <wps:cNvPr id="21" name="Rectangle 21"/>
                        <wps:cNvSpPr>
                          <a:spLocks noChangeArrowheads="1"/>
                        </wps:cNvSpPr>
                        <wps:spPr bwMode="auto">
                          <a:xfrm>
                            <a:off x="432" y="5472"/>
                            <a:ext cx="1368" cy="82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6E8EA1A3" w14:textId="77777777"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 xml:space="preserve">Partenariats </w:t>
                              </w:r>
                              <w:r>
                                <w:rPr>
                                  <w:rFonts w:ascii="Arial" w:eastAsia="Times New Roman" w:hAnsi="Arial" w:cs="Arial"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(au sens large)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g:grpSp>
                        <wpg:cNvPr id="22" name="Group 165"/>
                        <wpg:cNvGrpSpPr>
                          <a:grpSpLocks/>
                        </wpg:cNvGrpSpPr>
                        <wpg:grpSpPr bwMode="auto">
                          <a:xfrm>
                            <a:off x="2736" y="6192"/>
                            <a:ext cx="6336" cy="1296"/>
                            <a:chOff x="2736" y="6192"/>
                            <a:chExt cx="4353" cy="2584"/>
                          </a:xfrm>
                        </wpg:grpSpPr>
                        <wps:wsp>
                          <wps:cNvPr id="28" name="Oval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2736" y="6192"/>
                              <a:ext cx="4353" cy="2584"/>
                            </a:xfrm>
                            <a:prstGeom prst="ellipse">
                              <a:avLst/>
                            </a:prstGeom>
                            <a:solidFill>
                              <a:srgbClr val="FFCC99"/>
                            </a:solidFill>
                            <a:ln w="0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  <wps:wsp>
                          <wps:cNvPr id="29" name="Oval 167"/>
                          <wps:cNvSpPr>
                            <a:spLocks noChangeArrowheads="1"/>
                          </wps:cNvSpPr>
                          <wps:spPr bwMode="auto">
                            <a:xfrm>
                              <a:off x="2736" y="6192"/>
                              <a:ext cx="4353" cy="2584"/>
                            </a:xfrm>
                            <a:prstGeom prst="ellipse">
                              <a:avLst/>
                            </a:prstGeom>
                            <a:solidFill>
                              <a:srgbClr val="FFCC99"/>
                            </a:solidFill>
                            <a:ln w="11113" cap="rnd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:ln>
                          </wps:spPr>
                          <wps:bodyPr lIns="73152" tIns="36576" rIns="73152" bIns="36576"/>
                        </wps:wsp>
                      </wpg:grpSp>
                      <wps:wsp>
                        <wps:cNvPr id="23" name="Rectangle 23"/>
                        <wps:cNvSpPr>
                          <a:spLocks noChangeArrowheads="1"/>
                        </wps:cNvSpPr>
                        <wps:spPr bwMode="auto">
                          <a:xfrm>
                            <a:off x="4680" y="6660"/>
                            <a:ext cx="2232" cy="39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ADA74CD" w14:textId="77777777"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UTILISATEURS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s:wsp>
                        <wps:cNvPr id="24" name="Line 169"/>
                        <wps:cNvCnPr/>
                        <wps:spPr bwMode="auto">
                          <a:xfrm flipH="1" flipV="1">
                            <a:off x="6336" y="3744"/>
                            <a:ext cx="1152" cy="864"/>
                          </a:xfrm>
                          <a:prstGeom prst="line">
                            <a:avLst/>
                          </a:prstGeom>
                          <a:noFill/>
                          <a:ln w="11113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5" name="Rectangle 25"/>
                        <wps:cNvSpPr>
                          <a:spLocks noChangeArrowheads="1"/>
                        </wps:cNvSpPr>
                        <wps:spPr bwMode="auto">
                          <a:xfrm>
                            <a:off x="5184" y="5616"/>
                            <a:ext cx="1440" cy="28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923FF5B" w14:textId="77777777" w:rsidR="00DF4BE1" w:rsidRDefault="00DF4BE1" w:rsidP="00DF4BE1">
                              <w:pPr>
                                <w:pStyle w:val="NormalWeb"/>
                                <w:spacing w:before="0" w:beforeAutospacing="0" w:after="0" w:afterAutospacing="0"/>
                                <w:textAlignment w:val="baseline"/>
                              </w:pPr>
                              <w:r>
                                <w:rPr>
                                  <w:rFonts w:ascii="Arial" w:eastAsia="Times New Roman" w:hAnsi="Arial" w:cs="Arial"/>
                                  <w:b/>
                                  <w:bCs/>
                                  <w:i/>
                                  <w:iCs/>
                                  <w:color w:val="000000"/>
                                  <w:kern w:val="24"/>
                                  <w:sz w:val="22"/>
                                  <w:szCs w:val="22"/>
                                </w:rPr>
                                <w:t>Feed-back</w:t>
                              </w:r>
                            </w:p>
                          </w:txbxContent>
                        </wps:txbx>
                        <wps:bodyPr lIns="0" tIns="0" rIns="0" bIns="0"/>
                      </wps:wsp>
                      <wps:wsp>
                        <wps:cNvPr id="26" name="Line 171"/>
                        <wps:cNvCnPr/>
                        <wps:spPr bwMode="auto">
                          <a:xfrm flipH="1" flipV="1">
                            <a:off x="5760" y="2160"/>
                            <a:ext cx="0" cy="576"/>
                          </a:xfrm>
                          <a:prstGeom prst="line">
                            <a:avLst/>
                          </a:prstGeom>
                          <a:noFill/>
                          <a:ln w="11113" cap="rnd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27" name="Line 172"/>
                        <wps:cNvCnPr/>
                        <wps:spPr bwMode="auto">
                          <a:xfrm>
                            <a:off x="5760" y="3744"/>
                            <a:ext cx="0" cy="2448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AD2F2EC" id="Group 1" o:spid="_x0000_s1026" style="position:absolute;margin-left:-1.55pt;margin-top:3.55pt;width:453.6pt;height:374.35pt;z-index:251659264" coordsize="9072,74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">
                <v:rect id="AutoShape 45" o:spid="_x0000_s1027" style="position:absolute;width:9072;height:74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" filled="f" stroked="f">
                  <o:lock v:ext="edit" aspectratio="t" text="t"/>
                </v:rect>
                <v:group id="Group 130" o:spid="_x0000_s1028" style="position:absolute;left:6192;top:4608;width:2880;height:1296" coordorigin="6192,4608" coordsize="4353,2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oval id="Oval 131" o:spid="_x0000_s1029" style="position:absolute;left:6192;top:4608;width:4353;height:2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" fillcolor="#ff9" strokeweight="0">
                    <v:textbox inset="5.76pt,2.88pt,5.76pt,2.88pt"/>
                  </v:oval>
                  <v:oval id="Oval 132" o:spid="_x0000_s1030" style="position:absolute;left:6192;top:4608;width:4353;height:2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" filled="f" strokeweight=".30869mm">
                    <v:stroke endcap="round"/>
                    <v:textbox inset="5.76pt,2.88pt,5.76pt,2.88pt"/>
                  </v:oval>
                </v:group>
                <v:group id="Group 133" o:spid="_x0000_s1031" style="position:absolute;left:2736;top:4608;width:2880;height:1296" coordorigin="2736,4608" coordsize="4353,2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">
                  <v:oval id="Oval 134" o:spid="_x0000_s1032" style="position:absolute;left:2736;top:4608;width:4353;height:2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" fillcolor="#ff9" strokeweight="0">
                    <v:textbox inset="5.76pt,2.88pt,5.76pt,2.88pt"/>
                  </v:oval>
                  <v:oval id="Oval 135" o:spid="_x0000_s1033" style="position:absolute;left:2736;top:4608;width:4353;height:2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" filled="f" strokeweight=".30869mm">
                    <v:stroke endcap="round"/>
                    <v:textbox inset="5.76pt,2.88pt,5.76pt,2.88pt"/>
                  </v:oval>
                </v:group>
                <v:group id="Group 136" o:spid="_x0000_s1034" style="position:absolute;left:4608;top:2736;width:2304;height:1008" coordorigin="4608,2736" coordsize="947,6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">
                  <v:shape id="Freeform 137" o:spid="_x0000_s1035" style="position:absolute;left:4608;top:2736;width:947;height:654;visibility:visible;mso-wrap-style:square;v-text-anchor:top" coordsize="2064,14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" path="m178,c80,,,80,,178l,1246v,99,80,178,178,178l1886,1424v99,,178,-79,178,-178l2064,178c2064,80,1985,,1886,l178,xe" fillcolor="#c9f" strokeweight="0">
                    <v:path arrowok="t" o:connecttype="custom" o:connectlocs="38,0;0,38;0,263;38,300;397,300;435,263;435,38;397,0;38,0" o:connectangles="0,0,0,0,0,0,0,0,0" textboxrect="0,0,2064,1424"/>
                  </v:shape>
                  <v:shape id="Freeform 138" o:spid="_x0000_s1036" style="position:absolute;left:4608;top:2736;width:947;height:654;visibility:visible;mso-wrap-style:square;v-text-anchor:top" coordsize="2064,142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" path="m178,c80,,,80,,178l,1246v,99,80,178,178,178l1886,1424v99,,178,-79,178,-178l2064,178c2064,80,1985,,1886,l178,xe" filled="f" strokeweight=".30869mm">
                    <v:stroke endcap="round"/>
                    <v:path arrowok="t" o:connecttype="custom" o:connectlocs="38,0;0,38;0,263;38,300;397,300;435,263;435,38;397,0;38,0" o:connectangles="0,0,0,0,0,0,0,0,0" textboxrect="0,0,2064,1424"/>
                  </v:shape>
                </v:group>
                <v:group id="Group 139" o:spid="_x0000_s1037" style="position:absolute;top:2;width:3600;height:2160" coordorigin=",2" coordsize="690,35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">
                  <v:shape id="Freeform 140" o:spid="_x0000_s1038" style="position:absolute;top:2;width:690;height:353;visibility:visible;mso-wrap-style:square;v-text-anchor:top" coordsize="1504,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" path="m96,c43,,,43,,96l,672v,53,43,96,96,96l1408,768v53,,96,-43,96,-96l1504,96c1504,43,1461,,1408,l96,xe" fillcolor="#cff" strokeweight="0">
                    <v:path arrowok="t" o:connecttype="custom" o:connectlocs="20,0;0,20;0,142;20,162;296,162;317,142;317,20;296,0;20,0" o:connectangles="0,0,0,0,0,0,0,0,0" textboxrect="0,0,1504,768"/>
                  </v:shape>
                  <v:shape id="Freeform 141" o:spid="_x0000_s1039" style="position:absolute;top:2;width:690;height:353;visibility:visible;mso-wrap-style:square;v-text-anchor:top" coordsize="1504,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" path="m96,c43,,,43,,96l,672v,53,43,96,96,96l1408,768v53,,96,-43,96,-96l1504,96c1504,43,1461,,1408,l96,xe" fillcolor="#cff" strokeweight=".30869mm">
                    <v:stroke endcap="round"/>
                    <v:path arrowok="t" o:connecttype="custom" o:connectlocs="20,0;0,20;0,142;20,162;296,162;317,142;317,20;296,0;20,0" o:connectangles="0,0,0,0,0,0,0,0,0" textboxrect="0,0,1504,768"/>
                  </v:shape>
                </v:group>
                <v:rect id="Rectangle 7" o:spid="_x0000_s1040" style="position:absolute;left:4896;top:2880;width:1584;height:100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" filled="f" stroked="f">
                  <v:textbox inset="0,0,0,0">
                    <w:txbxContent>
                      <w:p w14:paraId="75590A05" w14:textId="77777777"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Unité de Coordination </w:t>
                        </w:r>
                      </w:p>
                      <w:p w14:paraId="73E2507C" w14:textId="77777777"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kern w:val="24"/>
                            <w:sz w:val="22"/>
                            <w:szCs w:val="22"/>
                          </w:rPr>
                          <w:t>(TdV)</w:t>
                        </w:r>
                      </w:p>
                    </w:txbxContent>
                  </v:textbox>
                </v:rect>
                <v:rect id="Rectangle 8" o:spid="_x0000_s1041" style="position:absolute;left:288;top:720;width:1584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" filled="f" stroked="f">
                  <v:textbox inset="0,0,0,0">
                    <w:txbxContent>
                      <w:p w14:paraId="63524954" w14:textId="77777777"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kern w:val="24"/>
                            <w:sz w:val="22"/>
                            <w:szCs w:val="22"/>
                          </w:rPr>
                          <w:t>Gouvernance</w:t>
                        </w:r>
                      </w:p>
                    </w:txbxContent>
                  </v:textbox>
                </v:rect>
                <v:group id="Group 144" o:spid="_x0000_s1042" style="position:absolute;top:2736;width:3600;height:1008" coordorigin=",2736" coordsize="690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">
                  <v:shape id="Freeform 145" o:spid="_x0000_s1043" style="position:absolute;top:2736;width:690;height:352;visibility:visible;mso-wrap-style:square;v-text-anchor:top" coordsize="1504,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" path="m96,c43,,,43,,96l,672v,53,43,96,96,96l1408,768v53,,96,-43,96,-96l1504,96c1504,43,1461,,1408,l96,xe" fillcolor="#cff" strokeweight="0">
                    <v:path arrowok="t" o:connecttype="custom" o:connectlocs="20,0;0,20;0,141;20,161;296,161;317,141;317,20;296,0;20,0" o:connectangles="0,0,0,0,0,0,0,0,0" textboxrect="0,0,1504,768"/>
                  </v:shape>
                  <v:shape id="Freeform 146" o:spid="_x0000_s1044" style="position:absolute;top:2736;width:690;height:352;visibility:visible;mso-wrap-style:square;v-text-anchor:top" coordsize="1504,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" path="m96,c43,,,43,,96l,672v,53,43,96,96,96l1408,768v53,,96,-43,96,-96l1504,96c1504,43,1461,,1408,l96,xe" fillcolor="#cff" strokeweight=".30869mm">
                    <v:stroke endcap="round"/>
                    <v:path arrowok="t" o:connecttype="custom" o:connectlocs="20,0;0,20;0,141;20,161;296,161;317,141;317,20;296,0;20,0" o:connectangles="0,0,0,0,0,0,0,0,0" textboxrect="0,0,1504,768"/>
                  </v:shape>
                </v:group>
                <v:rect id="Rectangle 10" o:spid="_x0000_s1045" style="position:absolute;left:3456;top:4896;width:1440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" filled="f" stroked="f">
                  <v:textbox inset="0,0,0,0">
                    <w:txbxContent>
                      <w:p w14:paraId="6F443587" w14:textId="77777777"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Partenaires techniques &amp; institut.</w:t>
                        </w:r>
                      </w:p>
                    </w:txbxContent>
                  </v:textbox>
                </v:rect>
                <v:rect id="Rectangle 11" o:spid="_x0000_s1046" style="position:absolute;left:288;top:2880;width:144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" filled="f" stroked="f">
                  <v:textbox inset="0,0,0,0">
                    <w:txbxContent>
                      <w:p w14:paraId="233B2105" w14:textId="77777777"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kern w:val="24"/>
                            <w:sz w:val="22"/>
                            <w:szCs w:val="22"/>
                          </w:rPr>
                          <w:t>Gestion exécutive</w:t>
                        </w:r>
                      </w:p>
                    </w:txbxContent>
                  </v:textbox>
                </v:rect>
                <v:group id="Group 149" o:spid="_x0000_s1047" style="position:absolute;left:4608;top:1152;width:2304;height:1008" coordorigin="4608,1152" coordsize="2880,126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 id="Freeform 150" o:spid="_x0000_s1048" style="position:absolute;left:4608;top:1152;width:2880;height:1260;visibility:visible;mso-wrap-style:square;v-text-anchor:top" coordsize="1504,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" path="m96,c43,,,43,,96l,672v,53,43,96,96,96l1408,768v53,,96,-43,96,-96l1504,96c1504,43,1461,,1408,l96,xe" fillcolor="#9cf" strokeweight="0">
                    <v:path arrowok="t" o:connecttype="custom" o:connectlocs="352,0;0,259;0,1810;352,2067;5163,2067;5515,1810;5515,259;5163,0;352,0" o:connectangles="0,0,0,0,0,0,0,0,0" textboxrect="0,0,1504,768"/>
                  </v:shape>
                  <v:shape id="Freeform 151" o:spid="_x0000_s1049" style="position:absolute;left:4608;top:1152;width:2880;height:1260;visibility:visible;mso-wrap-style:square;v-text-anchor:top" coordsize="1504,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" path="m96,c43,,,43,,96l,672v,53,43,96,96,96l1408,768v53,,96,-43,96,-96l1504,96c1504,43,1461,,1408,l96,xe" filled="f" strokeweight=".30869mm">
                    <v:stroke endcap="round"/>
                    <v:path arrowok="t" o:connecttype="custom" o:connectlocs="352,0;0,259;0,1810;352,2067;5163,2067;5515,1810;5515,259;5163,0;352,0" o:connectangles="0,0,0,0,0,0,0,0,0" textboxrect="0,0,1504,768"/>
                  </v:shape>
                </v:group>
                <v:rect id="Rectangle 13" o:spid="_x0000_s1050" style="position:absolute;left:5040;top:1296;width:1785;height:8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mx3wQAAANsAAAAPAAAAZHJzL2Rvd25yZXYueG1sRE9Li8Iw&#10;EL4L/ocwwt40VWH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MIubHfBAAAA2wAAAA8AAAAA&#10;AAAAAAAAAAAABwIAAGRycy9kb3ducmV2LnhtbFBLBQYAAAAAAwADALcAAAD1AgAAAAA=&#10;" filled="f" stroked="f">
                  <v:textbox inset="0,0,0,0">
                    <w:txbxContent>
                      <w:p w14:paraId="5EA2D5BC" w14:textId="77777777"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 Comité de Pilotage de Medwet</w:t>
                        </w:r>
                      </w:p>
                    </w:txbxContent>
                  </v:textbox>
                </v:rect>
                <v:group id="Group 153" o:spid="_x0000_s1051" style="position:absolute;left:3744;width:4032;height:1008" coordorigin="3744" coordsize="697,35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<v:shape id="Freeform 154" o:spid="_x0000_s1052" style="position:absolute;left:3744;width:697;height:359;visibility:visible;mso-wrap-style:square;v-text-anchor:top" coordsize="1520,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" path="m98,c44,,,44,,98l,686v,55,44,98,98,98l1422,784v55,,98,-43,98,-98l1520,98c1520,44,1477,,1422,l98,xe" fillcolor="#9cf" strokeweight="0">
                    <v:path arrowok="t" o:connecttype="custom" o:connectlocs="21,0;0,21;0,144;21,164;299,164;320,144;320,21;299,0;21,0" o:connectangles="0,0,0,0,0,0,0,0,0" textboxrect="0,0,1520,784"/>
                  </v:shape>
                  <v:shape id="Freeform 155" o:spid="_x0000_s1053" style="position:absolute;left:3744;width:697;height:359;visibility:visible;mso-wrap-style:square;v-text-anchor:top" coordsize="1520,7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" path="m98,c44,,,44,,98l,686v,55,44,98,98,98l1422,784v55,,98,-43,98,-98l1520,98c1520,44,1477,,1422,l98,xe" filled="f" strokeweight=".30869mm">
                    <v:stroke endcap="round"/>
                    <v:path arrowok="t" o:connecttype="custom" o:connectlocs="21,0;0,21;0,144;21,164;299,164;320,144;320,21;299,0;21,0" o:connectangles="0,0,0,0,0,0,0,0,0" textboxrect="0,0,1520,784"/>
                  </v:shape>
                </v:group>
                <v:rect id="Rectangle 15" o:spid="_x0000_s1054" style="position:absolute;left:4176;top:144;width:3312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  <v:textbox inset="0,0,0,0">
                    <w:txbxContent>
                      <w:p w14:paraId="020B4377" w14:textId="77777777"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sz w:val="22"/>
                            <w:szCs w:val="22"/>
                          </w:rPr>
                          <w:t>Groupe de Conseil (MW/ Com)</w:t>
                        </w:r>
                      </w:p>
                      <w:p w14:paraId="0527E422" w14:textId="77777777"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kern w:val="24"/>
                            <w:sz w:val="22"/>
                            <w:szCs w:val="22"/>
                            <w:lang w:val="en-GB"/>
                          </w:rPr>
                          <w:t>Incl.  quelques partenaires et utilisateurs</w:t>
                        </w:r>
                      </w:p>
                    </w:txbxContent>
                  </v:textbox>
                </v:rect>
                <v:rect id="Rectangle 16" o:spid="_x0000_s1055" style="position:absolute;left:3888;top:3888;width:1152;height:25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" filled="f" stroked="f">
                  <v:textbox inset="0,0,0,0">
                    <w:txbxContent>
                      <w:p w14:paraId="2D915188" w14:textId="77777777"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Protocole</w:t>
                        </w:r>
                      </w:p>
                    </w:txbxContent>
                  </v:textbox>
                </v:rect>
                <v:rect id="Rectangle 17" o:spid="_x0000_s1056" style="position:absolute;left:6912;top:3888;width:1584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" filled="f" stroked="f">
                  <v:textbox inset="0,0,0,0">
                    <w:txbxContent>
                      <w:p w14:paraId="61BC827B" w14:textId="77777777"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sz w:val="22"/>
                            <w:szCs w:val="22"/>
                          </w:rPr>
                          <w:t>Conventions</w:t>
                        </w:r>
                      </w:p>
                    </w:txbxContent>
                  </v:textbox>
                </v:rect>
                <v:shape id="Freeform 159" o:spid="_x0000_s1057" style="position:absolute;left:3888;top:3744;width:1152;height:864;visibility:visible;mso-wrap-style:square;v-text-anchor:top" coordsize="3763,24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" path="m3758,16r-94,62c3661,80,3656,79,3653,75v-2,-3,-1,-8,3,-11l3749,3v4,-3,9,-2,11,2c3763,9,3762,14,3758,16xm3611,113r-94,61c3514,177,3509,176,3506,172v-2,-3,-1,-8,2,-11l3602,100v4,-3,9,-2,11,2c3616,106,3615,110,3611,113xm3464,210r-94,61c3367,274,3362,273,3359,269v-2,-4,-1,-9,2,-11l3455,196v4,-2,9,-1,11,3c3469,202,3468,207,3464,210xm3317,306r-94,62c3220,370,3215,369,3212,366v-2,-4,-1,-9,2,-11l3308,293v4,-2,9,-1,11,2c3322,299,3320,304,3317,306xm3170,403r-94,62c3073,467,3068,466,3065,462v-2,-3,-1,-8,2,-11l3161,390v4,-3,9,-2,11,2c3175,396,3173,401,3170,403xm3023,500r-94,62c2926,564,2921,563,2918,559v-2,-3,-1,-8,2,-11l3014,487v4,-3,9,-2,11,2c3027,493,3026,497,3023,500xm2876,597r-94,61c2779,661,2774,660,2771,656v-2,-4,-1,-9,2,-11l2867,583v4,-2,9,-1,11,3c2880,589,2879,594,2876,597xm2729,693r-94,62c2631,757,2627,756,2624,753v-2,-4,-1,-9,2,-11l2720,680v4,-2,9,-1,11,2c2733,686,2732,691,2729,693xm2582,790r-94,62c2484,854,2480,853,2477,849v-2,-3,-1,-8,2,-11l2573,777v4,-3,9,-2,11,2c2586,783,2585,788,2582,790xm2435,887r-94,62c2337,951,2332,950,2330,946v-2,-3,-1,-8,2,-11l2426,874v4,-3,9,-2,11,2c2439,880,2438,885,2435,887xm2288,984r-94,61c2190,1048,2185,1047,2183,1043v-2,-4,-1,-9,2,-11l2279,970v4,-2,9,-1,11,3c2292,976,2291,981,2288,984xm2141,1080r-94,62c2043,1144,2038,1143,2036,1140v-2,-4,-1,-9,2,-11l2132,1067v4,-2,9,-1,11,2c2145,1073,2144,1078,2141,1080xm1994,1177r-94,62c1896,1241,1891,1240,1889,1237v-2,-4,-1,-9,2,-12l1985,1164v4,-3,8,-2,11,2c1998,1170,1997,1175,1994,1177xm1847,1274r-94,62c1749,1338,1744,1337,1742,1333v-2,-3,-1,-8,2,-11l1838,1261v4,-3,8,-2,11,2c1851,1267,1850,1272,1847,1274xm1700,1371r-94,61c1602,1435,1597,1434,1595,1430v-2,-4,-1,-9,2,-11l1691,1357v3,-2,8,-1,11,3c1704,1363,1703,1368,1700,1371xm1553,1467r-94,62c1455,1531,1450,1530,1448,1527v-2,-4,-1,-9,2,-11l1544,1454v3,-2,8,-1,11,2c1557,1460,1556,1465,1553,1467xm1406,1564r-94,62c1308,1628,1303,1627,1301,1624v-2,-4,-1,-9,2,-12l1397,1551v3,-3,8,-2,11,2c1410,1557,1409,1562,1406,1564xm1259,1661r-94,62c1161,1725,1156,1724,1154,1720v-3,-3,-1,-8,2,-11l1250,1648v3,-3,8,-2,11,2c1263,1654,1262,1659,1259,1661xm1112,1758r-94,61c1014,1822,1009,1821,1007,1817v-3,-4,-2,-9,2,-11l1103,1744v3,-2,8,-1,11,3c1116,1750,1115,1755,1112,1758xm965,1855r-94,61c867,1919,862,1917,860,1914v-3,-4,-2,-9,2,-11l956,1841v3,-2,8,-1,11,2c969,1847,968,1852,965,1855xm817,1951r-93,62c720,2015,715,2014,713,2011v-3,-4,-2,-9,2,-12l809,1938v3,-3,8,-2,11,2c822,1944,821,1949,817,1951xm670,2048r-93,62c573,2112,568,2111,566,2107v-3,-3,-2,-8,2,-11l662,2035v3,-3,8,-2,11,2c675,2041,674,2046,670,2048xm523,2145r-93,61c426,2209,421,2208,419,2204v-3,-4,-2,-9,2,-11l515,2131v3,-2,8,-1,11,3c528,2137,527,2142,523,2145xm376,2242r-93,61c279,2306,274,2305,272,2301v-3,-4,-2,-9,2,-11l368,2228v3,-2,8,-1,11,2c381,2234,380,2239,376,2242xm229,2338r-93,62c132,2402,127,2401,125,2398v-3,-4,-2,-9,2,-12l221,2325v3,-3,8,-1,11,2c234,2331,233,2336,229,2338xm82,2435r-68,45c10,2483,5,2482,3,2478v-3,-4,-2,-9,2,-11l74,2422v3,-3,8,-2,11,2c87,2428,86,2433,82,2435xe" fillcolor="#36f" strokecolor="#36f" strokeweight=".30869mm">
                  <v:stroke joinstyle="bevel"/>
                  <v:path arrowok="t" o:connecttype="custom" o:connectlocs="342,9;352,1;330,21;338,12;325,25;315,31;325,25;301,44;311,36;288,56;296,47;283,61;274,66;283,61;260,79;270,71;247,92;255,82;242,96;232,102;242,96;218,114;228,106;206,127;214,118;201,131;191,137;201,131;177,150;187,141;164,162;172,153;159,166;150,172;159,166;136,185;146,176;123,197;131,188;118,201;108,207;118,201;94,220;104,212;82,232;90,223;77,236;67,242;77,236;53,255;63,247;40,267;48,258;35,271;26,277;35,271;12,290;22,282;1,300;7,293" o:connectangles="0,0,0,0,0,0,0,0,0,0,0,0,0,0,0,0,0,0,0,0,0,0,0,0,0,0,0,0,0,0,0,0,0,0,0,0,0,0,0,0,0,0,0,0,0,0,0,0,0,0,0,0,0,0,0,0,0,0,0,0" textboxrect="0,0,3763,2483"/>
                  <o:lock v:ext="edit" verticies="t"/>
                </v:shape>
                <v:rect id="Rectangle 19" o:spid="_x0000_s1058" style="position:absolute;left:6912;top:4896;width:1410;height:6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" filled="f" stroked="f">
                  <v:textbox inset="0,0,0,0">
                    <w:txbxContent>
                      <w:p w14:paraId="061DC753" w14:textId="77777777"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Partenaires Financiers</w:t>
                        </w:r>
                      </w:p>
                    </w:txbxContent>
                  </v:textbox>
                </v:rect>
                <v:group id="Group 161" o:spid="_x0000_s1059" style="position:absolute;top:4464;width:2304;height:2880" coordorigin=",4464" coordsize="690,35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">
                  <v:shape id="Freeform 162" o:spid="_x0000_s1060" style="position:absolute;top:4464;width:690;height:352;visibility:visible;mso-wrap-style:square;v-text-anchor:top" coordsize="1504,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" path="m96,c43,,,43,,96l,672v,53,43,96,96,96l1408,768v53,,96,-43,96,-96l1504,96c1504,43,1461,,1408,l96,xe" fillcolor="#cff" strokeweight="0">
                    <v:path arrowok="t" o:connecttype="custom" o:connectlocs="20,0;0,20;0,141;20,161;296,161;317,141;317,20;296,0;20,0" o:connectangles="0,0,0,0,0,0,0,0,0" textboxrect="0,0,1504,768"/>
                  </v:shape>
                  <v:shape id="Freeform 163" o:spid="_x0000_s1061" style="position:absolute;top:4464;width:690;height:352;visibility:visible;mso-wrap-style:square;v-text-anchor:top" coordsize="1504,7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" path="m96,c43,,,43,,96l,672v,53,43,96,96,96l1408,768v53,,96,-43,96,-96l1504,96c1504,43,1461,,1408,l96,xe" fillcolor="#cff" strokeweight=".30869mm">
                    <v:stroke endcap="round"/>
                    <v:path arrowok="t" o:connecttype="custom" o:connectlocs="20,0;0,20;0,141;20,161;296,161;317,141;317,20;296,0;20,0" o:connectangles="0,0,0,0,0,0,0,0,0" textboxrect="0,0,1504,768"/>
                  </v:shape>
                </v:group>
                <v:rect id="Rectangle 21" o:spid="_x0000_s1062" style="position:absolute;left:432;top:5472;width:1368;height:82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" filled="f" stroked="f">
                  <v:textbox inset="0,0,0,0">
                    <w:txbxContent>
                      <w:p w14:paraId="6E8EA1A3" w14:textId="77777777"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color w:val="000000"/>
                            <w:kern w:val="24"/>
                            <w:sz w:val="22"/>
                            <w:szCs w:val="22"/>
                          </w:rPr>
                          <w:t xml:space="preserve">Partenariats </w:t>
                        </w:r>
                        <w:r>
                          <w:rPr>
                            <w:rFonts w:ascii="Arial" w:eastAsia="Times New Roman" w:hAnsi="Arial" w:cs="Arial"/>
                            <w:i/>
                            <w:iCs/>
                            <w:color w:val="000000"/>
                            <w:kern w:val="24"/>
                            <w:sz w:val="22"/>
                            <w:szCs w:val="22"/>
                          </w:rPr>
                          <w:t>(au sens large)</w:t>
                        </w:r>
                      </w:p>
                    </w:txbxContent>
                  </v:textbox>
                </v:rect>
                <v:group id="Group 165" o:spid="_x0000_s1063" style="position:absolute;left:2736;top:6192;width:6336;height:1296" coordorigin="2736,6192" coordsize="4353,25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  <v:oval id="Oval 166" o:spid="_x0000_s1064" style="position:absolute;left:2736;top:6192;width:4353;height:2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" fillcolor="#fc9" strokeweight="0">
                    <v:textbox inset="5.76pt,2.88pt,5.76pt,2.88pt"/>
                  </v:oval>
                  <v:oval id="Oval 167" o:spid="_x0000_s1065" style="position:absolute;left:2736;top:6192;width:4353;height:258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" fillcolor="#fc9" strokeweight=".30869mm">
                    <v:stroke endcap="round"/>
                    <v:textbox inset="5.76pt,2.88pt,5.76pt,2.88pt"/>
                  </v:oval>
                </v:group>
                <v:rect id="Rectangle 23" o:spid="_x0000_s1066" style="position:absolute;left:4680;top:6660;width:2232;height:39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QqbKxQAAANsAAAAPAAAAZHJzL2Rvd25yZXYueG1sRI9Pa8JA&#10;FMTvBb/D8oTe6sYI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AMQqbKxQAAANsAAAAP&#10;AAAAAAAAAAAAAAAAAAcCAABkcnMvZG93bnJldi54bWxQSwUGAAAAAAMAAwC3AAAA+QIAAAAA&#10;" filled="f" stroked="f">
                  <v:textbox inset="0,0,0,0">
                    <w:txbxContent>
                      <w:p w14:paraId="3ADA74CD" w14:textId="77777777"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jc w:val="center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color w:val="000000"/>
                            <w:kern w:val="24"/>
                            <w:sz w:val="22"/>
                            <w:szCs w:val="22"/>
                          </w:rPr>
                          <w:t>UTILISATEURS</w:t>
                        </w:r>
                      </w:p>
                    </w:txbxContent>
                  </v:textbox>
                </v:rect>
                <v:line id="Line 169" o:spid="_x0000_s1067" style="position:absolute;flip:x y;visibility:visible;mso-wrap-style:square" from="6336,3744" to="7488,460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" strokeweight=".30869mm">
                  <v:stroke endcap="round"/>
                </v:line>
                <v:rect id="Rectangle 25" o:spid="_x0000_s1068" style="position:absolute;left:5184;top:5616;width:1440;height:28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" filled="f" stroked="f">
                  <v:textbox inset="0,0,0,0">
                    <w:txbxContent>
                      <w:p w14:paraId="7923FF5B" w14:textId="77777777" w:rsidR="00DF4BE1" w:rsidRDefault="00DF4BE1" w:rsidP="00DF4BE1">
                        <w:pPr>
                          <w:pStyle w:val="NormalWeb"/>
                          <w:spacing w:before="0" w:beforeAutospacing="0" w:after="0" w:afterAutospacing="0"/>
                          <w:textAlignment w:val="baseline"/>
                        </w:pPr>
                        <w:r>
                          <w:rPr>
                            <w:rFonts w:ascii="Arial" w:eastAsia="Times New Roman" w:hAnsi="Arial" w:cs="Arial"/>
                            <w:b/>
                            <w:bCs/>
                            <w:i/>
                            <w:iCs/>
                            <w:color w:val="000000"/>
                            <w:kern w:val="24"/>
                            <w:sz w:val="22"/>
                            <w:szCs w:val="22"/>
                          </w:rPr>
                          <w:t>Feed-back</w:t>
                        </w:r>
                      </w:p>
                    </w:txbxContent>
                  </v:textbox>
                </v:rect>
                <v:line id="Line 171" o:spid="_x0000_s1069" style="position:absolute;flip:x y;visibility:visible;mso-wrap-style:square" from="5760,2160" to="5760,273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" strokeweight=".30869mm">
                  <v:stroke endcap="round"/>
                </v:line>
                <v:line id="Line 172" o:spid="_x0000_s1070" style="position:absolute;visibility:visible;mso-wrap-style:square" from="5760,3744" to="5760,619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">
                  <v:stroke endarrow="block"/>
                </v:line>
              </v:group>
            </w:pict>
          </mc:Fallback>
        </mc:AlternateContent>
      </w:r>
    </w:p>
    <w:p w14:paraId="0ADCCB98" w14:textId="77777777" w:rsidR="00DF4BE1" w:rsidRDefault="00DF4BE1">
      <w:pPr>
        <w:rPr>
          <w:lang w:val="en-US"/>
        </w:rPr>
      </w:pPr>
    </w:p>
    <w:p w14:paraId="537B47EE" w14:textId="77777777" w:rsidR="00DF4BE1" w:rsidRDefault="00DF4BE1">
      <w:pPr>
        <w:rPr>
          <w:lang w:val="en-US"/>
        </w:rPr>
      </w:pPr>
    </w:p>
    <w:p w14:paraId="3B835AC4" w14:textId="77777777" w:rsidR="00DF4BE1" w:rsidRDefault="00DF4BE1">
      <w:pPr>
        <w:rPr>
          <w:lang w:val="en-US"/>
        </w:rPr>
      </w:pPr>
    </w:p>
    <w:p w14:paraId="393DDADC" w14:textId="77777777" w:rsidR="00DF4BE1" w:rsidRDefault="00DF4BE1">
      <w:pPr>
        <w:rPr>
          <w:lang w:val="en-US"/>
        </w:rPr>
      </w:pPr>
    </w:p>
    <w:p w14:paraId="1501F29B" w14:textId="77777777" w:rsidR="00DF4BE1" w:rsidRDefault="00DF4BE1">
      <w:pPr>
        <w:rPr>
          <w:lang w:val="en-US"/>
        </w:rPr>
      </w:pPr>
    </w:p>
    <w:p w14:paraId="06C4DF22" w14:textId="77777777" w:rsidR="00DF4BE1" w:rsidRPr="002F2E0E" w:rsidRDefault="00DF4BE1">
      <w:pPr>
        <w:rPr>
          <w:lang w:val="en-US"/>
        </w:rPr>
      </w:pPr>
    </w:p>
    <w:sectPr w:rsidR="00DF4BE1" w:rsidRPr="002F2E0E" w:rsidSect="00820A0C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-Oblique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,Italic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B76C15"/>
    <w:multiLevelType w:val="multilevel"/>
    <w:tmpl w:val="8062B5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bullet"/>
      <w:lvlText w:val=""/>
      <w:lvlJc w:val="left"/>
      <w:pPr>
        <w:ind w:left="2000" w:hanging="920"/>
      </w:pPr>
      <w:rPr>
        <w:rFonts w:ascii="Symbol" w:eastAsia="Times New Roman" w:hAnsi="Symbol" w:cs="Times New Roman" w:hint="default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017663"/>
    <w:multiLevelType w:val="hybridMultilevel"/>
    <w:tmpl w:val="785E1C26"/>
    <w:lvl w:ilvl="0" w:tplc="3646A62C">
      <w:start w:val="1"/>
      <w:numFmt w:val="decimal"/>
      <w:lvlText w:val="%1."/>
      <w:lvlJc w:val="left"/>
      <w:pPr>
        <w:ind w:left="720" w:hanging="360"/>
      </w:pPr>
      <w:rPr>
        <w:rFonts w:ascii="Helvetica-Oblique" w:hAnsi="Helvetica-Oblique" w:cs="Helvetica-Oblique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041E00"/>
    <w:multiLevelType w:val="hybridMultilevel"/>
    <w:tmpl w:val="1A1ABD06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7F0C6D"/>
    <w:multiLevelType w:val="hybridMultilevel"/>
    <w:tmpl w:val="F62458B0"/>
    <w:lvl w:ilvl="0" w:tplc="040C000F">
      <w:start w:val="1"/>
      <w:numFmt w:val="decimal"/>
      <w:lvlText w:val="%1."/>
      <w:lvlJc w:val="left"/>
      <w:pPr>
        <w:ind w:left="7164" w:hanging="360"/>
      </w:pPr>
    </w:lvl>
    <w:lvl w:ilvl="1" w:tplc="040C0019" w:tentative="1">
      <w:start w:val="1"/>
      <w:numFmt w:val="lowerLetter"/>
      <w:lvlText w:val="%2."/>
      <w:lvlJc w:val="left"/>
      <w:pPr>
        <w:ind w:left="7884" w:hanging="360"/>
      </w:pPr>
    </w:lvl>
    <w:lvl w:ilvl="2" w:tplc="040C001B" w:tentative="1">
      <w:start w:val="1"/>
      <w:numFmt w:val="lowerRoman"/>
      <w:lvlText w:val="%3."/>
      <w:lvlJc w:val="right"/>
      <w:pPr>
        <w:ind w:left="8604" w:hanging="180"/>
      </w:pPr>
    </w:lvl>
    <w:lvl w:ilvl="3" w:tplc="040C000F" w:tentative="1">
      <w:start w:val="1"/>
      <w:numFmt w:val="decimal"/>
      <w:lvlText w:val="%4."/>
      <w:lvlJc w:val="left"/>
      <w:pPr>
        <w:ind w:left="9324" w:hanging="360"/>
      </w:pPr>
    </w:lvl>
    <w:lvl w:ilvl="4" w:tplc="040C0019" w:tentative="1">
      <w:start w:val="1"/>
      <w:numFmt w:val="lowerLetter"/>
      <w:lvlText w:val="%5."/>
      <w:lvlJc w:val="left"/>
      <w:pPr>
        <w:ind w:left="10044" w:hanging="360"/>
      </w:pPr>
    </w:lvl>
    <w:lvl w:ilvl="5" w:tplc="040C001B" w:tentative="1">
      <w:start w:val="1"/>
      <w:numFmt w:val="lowerRoman"/>
      <w:lvlText w:val="%6."/>
      <w:lvlJc w:val="right"/>
      <w:pPr>
        <w:ind w:left="10764" w:hanging="180"/>
      </w:pPr>
    </w:lvl>
    <w:lvl w:ilvl="6" w:tplc="040C000F" w:tentative="1">
      <w:start w:val="1"/>
      <w:numFmt w:val="decimal"/>
      <w:lvlText w:val="%7."/>
      <w:lvlJc w:val="left"/>
      <w:pPr>
        <w:ind w:left="11484" w:hanging="360"/>
      </w:pPr>
    </w:lvl>
    <w:lvl w:ilvl="7" w:tplc="040C0019" w:tentative="1">
      <w:start w:val="1"/>
      <w:numFmt w:val="lowerLetter"/>
      <w:lvlText w:val="%8."/>
      <w:lvlJc w:val="left"/>
      <w:pPr>
        <w:ind w:left="12204" w:hanging="360"/>
      </w:pPr>
    </w:lvl>
    <w:lvl w:ilvl="8" w:tplc="040C001B" w:tentative="1">
      <w:start w:val="1"/>
      <w:numFmt w:val="lowerRoman"/>
      <w:lvlText w:val="%9."/>
      <w:lvlJc w:val="right"/>
      <w:pPr>
        <w:ind w:left="12924" w:hanging="180"/>
      </w:pPr>
    </w:lvl>
  </w:abstractNum>
  <w:abstractNum w:abstractNumId="4" w15:restartNumberingAfterBreak="0">
    <w:nsid w:val="278560D7"/>
    <w:multiLevelType w:val="hybridMultilevel"/>
    <w:tmpl w:val="B0729DC6"/>
    <w:lvl w:ilvl="0" w:tplc="72EA2012"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7BA5264"/>
    <w:multiLevelType w:val="hybridMultilevel"/>
    <w:tmpl w:val="1F4C2B40"/>
    <w:lvl w:ilvl="0" w:tplc="A0A2E0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2F0D4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E8F9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F230A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3664B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652080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2608C8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CC219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348A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C6E396E"/>
    <w:multiLevelType w:val="hybridMultilevel"/>
    <w:tmpl w:val="F030E19C"/>
    <w:lvl w:ilvl="0" w:tplc="B0EE4B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C2944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E05B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E4AE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E8FF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A46B4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1E7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92E9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32606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E4C527B"/>
    <w:multiLevelType w:val="hybridMultilevel"/>
    <w:tmpl w:val="ED0A4AA0"/>
    <w:lvl w:ilvl="0" w:tplc="0802A9EA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E3940A3"/>
    <w:multiLevelType w:val="hybridMultilevel"/>
    <w:tmpl w:val="2DA476F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CF16C0"/>
    <w:multiLevelType w:val="hybridMultilevel"/>
    <w:tmpl w:val="D386753E"/>
    <w:lvl w:ilvl="0" w:tplc="28F49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BD20C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42A2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FBEE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A1EDA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7AE2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CE431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52D3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32FC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50E9484C"/>
    <w:multiLevelType w:val="hybridMultilevel"/>
    <w:tmpl w:val="B398826C"/>
    <w:lvl w:ilvl="0" w:tplc="DA825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C8F7F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9A98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103B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FD69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DE6C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DEF0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4422A7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CC99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593053DE"/>
    <w:multiLevelType w:val="hybridMultilevel"/>
    <w:tmpl w:val="7D629FCA"/>
    <w:lvl w:ilvl="0" w:tplc="BAE6B9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EE7C9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4C3C0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0A4E4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EC65E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8E405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6A82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D3283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AE47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2B637DE"/>
    <w:multiLevelType w:val="hybridMultilevel"/>
    <w:tmpl w:val="785E1C26"/>
    <w:lvl w:ilvl="0" w:tplc="3646A62C">
      <w:start w:val="1"/>
      <w:numFmt w:val="decimal"/>
      <w:lvlText w:val="%1."/>
      <w:lvlJc w:val="left"/>
      <w:pPr>
        <w:ind w:left="720" w:hanging="360"/>
      </w:pPr>
      <w:rPr>
        <w:rFonts w:ascii="Helvetica-Oblique" w:hAnsi="Helvetica-Oblique" w:cs="Helvetica-Oblique"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3655BE"/>
    <w:multiLevelType w:val="hybridMultilevel"/>
    <w:tmpl w:val="F62458B0"/>
    <w:lvl w:ilvl="0" w:tplc="040C000F">
      <w:start w:val="1"/>
      <w:numFmt w:val="decimal"/>
      <w:lvlText w:val="%1."/>
      <w:lvlJc w:val="left"/>
      <w:pPr>
        <w:ind w:left="7164" w:hanging="360"/>
      </w:pPr>
    </w:lvl>
    <w:lvl w:ilvl="1" w:tplc="040C0019" w:tentative="1">
      <w:start w:val="1"/>
      <w:numFmt w:val="lowerLetter"/>
      <w:lvlText w:val="%2."/>
      <w:lvlJc w:val="left"/>
      <w:pPr>
        <w:ind w:left="7884" w:hanging="360"/>
      </w:pPr>
    </w:lvl>
    <w:lvl w:ilvl="2" w:tplc="040C001B" w:tentative="1">
      <w:start w:val="1"/>
      <w:numFmt w:val="lowerRoman"/>
      <w:lvlText w:val="%3."/>
      <w:lvlJc w:val="right"/>
      <w:pPr>
        <w:ind w:left="8604" w:hanging="180"/>
      </w:pPr>
    </w:lvl>
    <w:lvl w:ilvl="3" w:tplc="040C000F" w:tentative="1">
      <w:start w:val="1"/>
      <w:numFmt w:val="decimal"/>
      <w:lvlText w:val="%4."/>
      <w:lvlJc w:val="left"/>
      <w:pPr>
        <w:ind w:left="9324" w:hanging="360"/>
      </w:pPr>
    </w:lvl>
    <w:lvl w:ilvl="4" w:tplc="040C0019" w:tentative="1">
      <w:start w:val="1"/>
      <w:numFmt w:val="lowerLetter"/>
      <w:lvlText w:val="%5."/>
      <w:lvlJc w:val="left"/>
      <w:pPr>
        <w:ind w:left="10044" w:hanging="360"/>
      </w:pPr>
    </w:lvl>
    <w:lvl w:ilvl="5" w:tplc="040C001B" w:tentative="1">
      <w:start w:val="1"/>
      <w:numFmt w:val="lowerRoman"/>
      <w:lvlText w:val="%6."/>
      <w:lvlJc w:val="right"/>
      <w:pPr>
        <w:ind w:left="10764" w:hanging="180"/>
      </w:pPr>
    </w:lvl>
    <w:lvl w:ilvl="6" w:tplc="040C000F" w:tentative="1">
      <w:start w:val="1"/>
      <w:numFmt w:val="decimal"/>
      <w:lvlText w:val="%7."/>
      <w:lvlJc w:val="left"/>
      <w:pPr>
        <w:ind w:left="11484" w:hanging="360"/>
      </w:pPr>
    </w:lvl>
    <w:lvl w:ilvl="7" w:tplc="040C0019" w:tentative="1">
      <w:start w:val="1"/>
      <w:numFmt w:val="lowerLetter"/>
      <w:lvlText w:val="%8."/>
      <w:lvlJc w:val="left"/>
      <w:pPr>
        <w:ind w:left="12204" w:hanging="360"/>
      </w:pPr>
    </w:lvl>
    <w:lvl w:ilvl="8" w:tplc="040C001B" w:tentative="1">
      <w:start w:val="1"/>
      <w:numFmt w:val="lowerRoman"/>
      <w:lvlText w:val="%9."/>
      <w:lvlJc w:val="right"/>
      <w:pPr>
        <w:ind w:left="12924" w:hanging="180"/>
      </w:pPr>
    </w:lvl>
  </w:abstractNum>
  <w:abstractNum w:abstractNumId="14" w15:restartNumberingAfterBreak="0">
    <w:nsid w:val="790C07C5"/>
    <w:multiLevelType w:val="hybridMultilevel"/>
    <w:tmpl w:val="AF70D7D8"/>
    <w:lvl w:ilvl="0" w:tplc="0ABAC5E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11"/>
  </w:num>
  <w:num w:numId="3">
    <w:abstractNumId w:val="12"/>
  </w:num>
  <w:num w:numId="4">
    <w:abstractNumId w:val="10"/>
  </w:num>
  <w:num w:numId="5">
    <w:abstractNumId w:val="5"/>
  </w:num>
  <w:num w:numId="6">
    <w:abstractNumId w:val="9"/>
  </w:num>
  <w:num w:numId="7">
    <w:abstractNumId w:val="7"/>
  </w:num>
  <w:num w:numId="8">
    <w:abstractNumId w:val="8"/>
  </w:num>
  <w:num w:numId="9">
    <w:abstractNumId w:val="4"/>
  </w:num>
  <w:num w:numId="10">
    <w:abstractNumId w:val="1"/>
  </w:num>
  <w:num w:numId="11">
    <w:abstractNumId w:val="14"/>
  </w:num>
  <w:num w:numId="12">
    <w:abstractNumId w:val="0"/>
  </w:num>
  <w:num w:numId="13">
    <w:abstractNumId w:val="2"/>
  </w:num>
  <w:num w:numId="14">
    <w:abstractNumId w:val="3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4768"/>
    <w:rsid w:val="000A51CE"/>
    <w:rsid w:val="000F693A"/>
    <w:rsid w:val="001444E9"/>
    <w:rsid w:val="001C436C"/>
    <w:rsid w:val="002D08A9"/>
    <w:rsid w:val="002E7118"/>
    <w:rsid w:val="002F2E0E"/>
    <w:rsid w:val="00322D7C"/>
    <w:rsid w:val="00356B34"/>
    <w:rsid w:val="004A4768"/>
    <w:rsid w:val="004F01F8"/>
    <w:rsid w:val="00565BC8"/>
    <w:rsid w:val="00590169"/>
    <w:rsid w:val="005B045B"/>
    <w:rsid w:val="00640E93"/>
    <w:rsid w:val="00690225"/>
    <w:rsid w:val="006E4BA1"/>
    <w:rsid w:val="00702391"/>
    <w:rsid w:val="0074284D"/>
    <w:rsid w:val="00767BA3"/>
    <w:rsid w:val="00781BA6"/>
    <w:rsid w:val="007C0D4B"/>
    <w:rsid w:val="007C7944"/>
    <w:rsid w:val="007D2BC1"/>
    <w:rsid w:val="007F622A"/>
    <w:rsid w:val="00820A0C"/>
    <w:rsid w:val="00860320"/>
    <w:rsid w:val="009330FB"/>
    <w:rsid w:val="009A21DD"/>
    <w:rsid w:val="009F3698"/>
    <w:rsid w:val="00A078AA"/>
    <w:rsid w:val="00B36DD6"/>
    <w:rsid w:val="00B8326F"/>
    <w:rsid w:val="00CF1B67"/>
    <w:rsid w:val="00D27F81"/>
    <w:rsid w:val="00DC274A"/>
    <w:rsid w:val="00DF4BE1"/>
    <w:rsid w:val="00E665F5"/>
    <w:rsid w:val="00F10D8E"/>
    <w:rsid w:val="00F323D6"/>
    <w:rsid w:val="00F434C4"/>
    <w:rsid w:val="00FA5A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DE244C"/>
  <w15:docId w15:val="{8A21B221-D8F3-415A-8478-C318AAC819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itre3">
    <w:name w:val="heading 3"/>
    <w:basedOn w:val="Normal"/>
    <w:link w:val="Titre3Car"/>
    <w:uiPriority w:val="9"/>
    <w:qFormat/>
    <w:rsid w:val="00767BA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4A47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2F2E0E"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DF4B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DF4BE1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DF4BE1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DF4BE1"/>
    <w:rPr>
      <w:color w:val="0000FF"/>
      <w:u w:val="single"/>
    </w:rPr>
  </w:style>
  <w:style w:type="paragraph" w:customStyle="1" w:styleId="Default">
    <w:name w:val="Default"/>
    <w:rsid w:val="00CF1B6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styleId="Marquedecommentaire">
    <w:name w:val="annotation reference"/>
    <w:basedOn w:val="Policepardfaut"/>
    <w:uiPriority w:val="99"/>
    <w:semiHidden/>
    <w:unhideWhenUsed/>
    <w:rsid w:val="00356B3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356B3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356B3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56B3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56B34"/>
    <w:rPr>
      <w:b/>
      <w:bCs/>
      <w:sz w:val="20"/>
      <w:szCs w:val="20"/>
    </w:rPr>
  </w:style>
  <w:style w:type="character" w:customStyle="1" w:styleId="Titre3Car">
    <w:name w:val="Titre 3 Car"/>
    <w:basedOn w:val="Policepardfaut"/>
    <w:link w:val="Titre3"/>
    <w:uiPriority w:val="9"/>
    <w:rsid w:val="00767BA3"/>
    <w:rPr>
      <w:rFonts w:ascii="Times New Roman" w:eastAsia="Times New Roman" w:hAnsi="Times New Roman" w:cs="Times New Roman"/>
      <w:b/>
      <w:bCs/>
      <w:sz w:val="27"/>
      <w:szCs w:val="27"/>
      <w:lang w:eastAsia="fr-FR"/>
    </w:rPr>
  </w:style>
  <w:style w:type="character" w:styleId="lev">
    <w:name w:val="Strong"/>
    <w:basedOn w:val="Policepardfaut"/>
    <w:uiPriority w:val="22"/>
    <w:qFormat/>
    <w:rsid w:val="00767BA3"/>
    <w:rPr>
      <w:b/>
      <w:bCs/>
    </w:rPr>
  </w:style>
  <w:style w:type="character" w:customStyle="1" w:styleId="overflow-hidden">
    <w:name w:val="overflow-hidden"/>
    <w:basedOn w:val="Policepardfaut"/>
    <w:rsid w:val="00767BA3"/>
  </w:style>
  <w:style w:type="paragraph" w:styleId="z-Hautduformulaire">
    <w:name w:val="HTML Top of Form"/>
    <w:basedOn w:val="Normal"/>
    <w:next w:val="Normal"/>
    <w:link w:val="z-HautduformulaireCar"/>
    <w:hidden/>
    <w:uiPriority w:val="99"/>
    <w:semiHidden/>
    <w:unhideWhenUsed/>
    <w:rsid w:val="00767BA3"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HautduformulaireCar">
    <w:name w:val="z-Haut du formulaire Car"/>
    <w:basedOn w:val="Policepardfaut"/>
    <w:link w:val="z-Hautduformulaire"/>
    <w:uiPriority w:val="99"/>
    <w:semiHidden/>
    <w:rsid w:val="00767BA3"/>
    <w:rPr>
      <w:rFonts w:ascii="Arial" w:eastAsia="Times New Roman" w:hAnsi="Arial" w:cs="Arial"/>
      <w:vanish/>
      <w:sz w:val="16"/>
      <w:szCs w:val="16"/>
      <w:lang w:eastAsia="fr-FR"/>
    </w:rPr>
  </w:style>
  <w:style w:type="paragraph" w:customStyle="1" w:styleId="placeholder">
    <w:name w:val="placeholder"/>
    <w:basedOn w:val="Normal"/>
    <w:rsid w:val="00767B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pointer-events-none">
    <w:name w:val="pointer-events-none"/>
    <w:basedOn w:val="Policepardfaut"/>
    <w:rsid w:val="00767BA3"/>
  </w:style>
  <w:style w:type="paragraph" w:styleId="z-Basduformulaire">
    <w:name w:val="HTML Bottom of Form"/>
    <w:basedOn w:val="Normal"/>
    <w:next w:val="Normal"/>
    <w:link w:val="z-BasduformulaireCar"/>
    <w:hidden/>
    <w:uiPriority w:val="99"/>
    <w:semiHidden/>
    <w:unhideWhenUsed/>
    <w:rsid w:val="00767BA3"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fr-FR"/>
    </w:rPr>
  </w:style>
  <w:style w:type="character" w:customStyle="1" w:styleId="z-BasduformulaireCar">
    <w:name w:val="z-Bas du formulaire Car"/>
    <w:basedOn w:val="Policepardfaut"/>
    <w:link w:val="z-Basduformulaire"/>
    <w:uiPriority w:val="99"/>
    <w:semiHidden/>
    <w:rsid w:val="00767BA3"/>
    <w:rPr>
      <w:rFonts w:ascii="Arial" w:eastAsia="Times New Roman" w:hAnsi="Arial" w:cs="Arial"/>
      <w:vanish/>
      <w:sz w:val="16"/>
      <w:szCs w:val="16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42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23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6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64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9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55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52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1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026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949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59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773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55233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52693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14531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00319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314118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15896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57861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443509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218578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42014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720294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932431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420255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2854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718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075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2578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77902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77174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65077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8552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354340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51069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853125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655492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6224623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747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74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27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8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5</Pages>
  <Words>669</Words>
  <Characters>3685</Characters>
  <Application>Microsoft Office Word</Application>
  <DocSecurity>0</DocSecurity>
  <Lines>30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CP</dc:creator>
  <cp:lastModifiedBy>Reviewer </cp:lastModifiedBy>
  <cp:revision>15</cp:revision>
  <cp:lastPrinted>2019-10-29T14:28:00Z</cp:lastPrinted>
  <dcterms:created xsi:type="dcterms:W3CDTF">2019-10-23T14:43:00Z</dcterms:created>
  <dcterms:modified xsi:type="dcterms:W3CDTF">2025-02-28T17:12:00Z</dcterms:modified>
</cp:coreProperties>
</file>